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9" w:rsidRDefault="00DC5AA9" w:rsidP="00DC5AA9">
      <w:pPr>
        <w:pStyle w:val="22"/>
        <w:keepNext/>
        <w:keepLines/>
        <w:spacing w:after="360" w:line="276" w:lineRule="auto"/>
        <w:ind w:firstLine="0"/>
        <w:jc w:val="center"/>
      </w:pPr>
      <w:r>
        <w:t>Памятка пациента о проведении вакцинации против COVID-19</w:t>
      </w:r>
      <w:r>
        <w:br/>
        <w:t>вакциной «Гам-</w:t>
      </w:r>
      <w:proofErr w:type="spellStart"/>
      <w:r>
        <w:t>Ковид</w:t>
      </w:r>
      <w:proofErr w:type="spellEnd"/>
      <w:r>
        <w:t>-</w:t>
      </w:r>
      <w:proofErr w:type="spellStart"/>
      <w:r>
        <w:t>Вак</w:t>
      </w:r>
      <w:proofErr w:type="spellEnd"/>
      <w:r>
        <w:t>»</w:t>
      </w:r>
    </w:p>
    <w:p w:rsidR="00DC5AA9" w:rsidRDefault="00DC5AA9" w:rsidP="00DC5AA9">
      <w:pPr>
        <w:pStyle w:val="1"/>
        <w:spacing w:line="276" w:lineRule="auto"/>
        <w:ind w:firstLine="0"/>
        <w:jc w:val="center"/>
      </w:pPr>
    </w:p>
    <w:p w:rsidR="00DC5AA9" w:rsidRDefault="00DC5AA9" w:rsidP="00DC5AA9">
      <w:pPr>
        <w:pStyle w:val="1"/>
        <w:spacing w:line="276" w:lineRule="auto"/>
        <w:ind w:firstLine="0"/>
        <w:jc w:val="center"/>
      </w:pPr>
      <w:r>
        <w:t>Уважаемый пациент!</w:t>
      </w:r>
    </w:p>
    <w:p w:rsidR="00DC5AA9" w:rsidRPr="007A5C57" w:rsidRDefault="00DC5AA9" w:rsidP="00DC5AA9">
      <w:pPr>
        <w:pStyle w:val="1"/>
        <w:spacing w:after="360" w:line="276" w:lineRule="auto"/>
        <w:ind w:left="360" w:firstLine="740"/>
        <w:jc w:val="both"/>
        <w:rPr>
          <w:sz w:val="22"/>
          <w:szCs w:val="22"/>
        </w:rPr>
      </w:pPr>
      <w:r w:rsidRPr="007A5C57">
        <w:rPr>
          <w:sz w:val="22"/>
          <w:szCs w:val="22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DC5AA9" w:rsidRPr="007A5C57" w:rsidRDefault="00DC5AA9" w:rsidP="00DC5AA9">
      <w:pPr>
        <w:pStyle w:val="1"/>
        <w:numPr>
          <w:ilvl w:val="0"/>
          <w:numId w:val="2"/>
        </w:numPr>
        <w:tabs>
          <w:tab w:val="left" w:pos="1428"/>
        </w:tabs>
        <w:spacing w:line="276" w:lineRule="auto"/>
        <w:ind w:left="360" w:firstLine="740"/>
        <w:jc w:val="both"/>
        <w:rPr>
          <w:sz w:val="22"/>
          <w:szCs w:val="22"/>
        </w:rPr>
      </w:pPr>
      <w:bookmarkStart w:id="0" w:name="bookmark81"/>
      <w:bookmarkEnd w:id="0"/>
      <w:r w:rsidRPr="007A5C57">
        <w:rPr>
          <w:sz w:val="22"/>
          <w:szCs w:val="22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DC5AA9" w:rsidRPr="007A5C57" w:rsidRDefault="00DC5AA9" w:rsidP="00DC5AA9">
      <w:pPr>
        <w:pStyle w:val="1"/>
        <w:numPr>
          <w:ilvl w:val="0"/>
          <w:numId w:val="2"/>
        </w:numPr>
        <w:tabs>
          <w:tab w:val="left" w:pos="1438"/>
        </w:tabs>
        <w:spacing w:line="276" w:lineRule="auto"/>
        <w:ind w:left="1080" w:firstLine="0"/>
        <w:jc w:val="both"/>
        <w:rPr>
          <w:sz w:val="22"/>
          <w:szCs w:val="22"/>
        </w:rPr>
      </w:pPr>
      <w:bookmarkStart w:id="1" w:name="bookmark82"/>
      <w:bookmarkEnd w:id="1"/>
      <w:r w:rsidRPr="007A5C57">
        <w:rPr>
          <w:sz w:val="22"/>
          <w:szCs w:val="22"/>
        </w:rPr>
        <w:t>Противопоказаниями к вакцинации являются:</w:t>
      </w:r>
    </w:p>
    <w:p w:rsidR="00DC5AA9" w:rsidRPr="007A5C57" w:rsidRDefault="00DC5AA9" w:rsidP="00DC5AA9">
      <w:pPr>
        <w:pStyle w:val="1"/>
        <w:numPr>
          <w:ilvl w:val="0"/>
          <w:numId w:val="1"/>
        </w:numPr>
        <w:tabs>
          <w:tab w:val="left" w:pos="617"/>
        </w:tabs>
        <w:spacing w:line="276" w:lineRule="auto"/>
        <w:ind w:left="360" w:firstLine="20"/>
        <w:jc w:val="both"/>
        <w:rPr>
          <w:sz w:val="22"/>
          <w:szCs w:val="22"/>
        </w:rPr>
      </w:pPr>
      <w:bookmarkStart w:id="2" w:name="bookmark83"/>
      <w:bookmarkEnd w:id="2"/>
      <w:r w:rsidRPr="007A5C57">
        <w:rPr>
          <w:sz w:val="22"/>
          <w:szCs w:val="22"/>
        </w:rPr>
        <w:t>гиперчувствительность к какому-либо компоненту вакцины или вакцины, содержащей аналогичные компоненты;</w:t>
      </w:r>
    </w:p>
    <w:p w:rsidR="00DC5AA9" w:rsidRPr="007A5C57" w:rsidRDefault="00DC5AA9" w:rsidP="00DC5AA9">
      <w:pPr>
        <w:pStyle w:val="1"/>
        <w:numPr>
          <w:ilvl w:val="0"/>
          <w:numId w:val="1"/>
        </w:numPr>
        <w:tabs>
          <w:tab w:val="left" w:pos="637"/>
        </w:tabs>
        <w:spacing w:line="276" w:lineRule="auto"/>
        <w:ind w:left="360" w:firstLine="20"/>
        <w:jc w:val="both"/>
        <w:rPr>
          <w:sz w:val="22"/>
          <w:szCs w:val="22"/>
        </w:rPr>
      </w:pPr>
      <w:bookmarkStart w:id="3" w:name="bookmark84"/>
      <w:bookmarkEnd w:id="3"/>
      <w:r w:rsidRPr="007A5C57">
        <w:rPr>
          <w:sz w:val="22"/>
          <w:szCs w:val="22"/>
        </w:rPr>
        <w:t>тяжелые аллергические реакции в анамнезе;</w:t>
      </w:r>
    </w:p>
    <w:p w:rsidR="00DC5AA9" w:rsidRPr="007A5C57" w:rsidRDefault="00DC5AA9" w:rsidP="00DC5AA9">
      <w:pPr>
        <w:pStyle w:val="1"/>
        <w:numPr>
          <w:ilvl w:val="0"/>
          <w:numId w:val="1"/>
        </w:numPr>
        <w:tabs>
          <w:tab w:val="left" w:pos="637"/>
        </w:tabs>
        <w:spacing w:line="276" w:lineRule="auto"/>
        <w:ind w:left="360" w:firstLine="20"/>
        <w:jc w:val="both"/>
        <w:rPr>
          <w:sz w:val="22"/>
          <w:szCs w:val="22"/>
        </w:rPr>
      </w:pPr>
      <w:bookmarkStart w:id="4" w:name="bookmark85"/>
      <w:bookmarkEnd w:id="4"/>
      <w:r w:rsidRPr="007A5C57">
        <w:rPr>
          <w:sz w:val="22"/>
          <w:szCs w:val="22"/>
        </w:rPr>
        <w:t>острые инфекционные и неинфекционные заболевания;</w:t>
      </w:r>
    </w:p>
    <w:p w:rsidR="00DC5AA9" w:rsidRPr="007A5C57" w:rsidRDefault="00DC5AA9" w:rsidP="00DC5AA9">
      <w:pPr>
        <w:pStyle w:val="1"/>
        <w:numPr>
          <w:ilvl w:val="0"/>
          <w:numId w:val="1"/>
        </w:numPr>
        <w:tabs>
          <w:tab w:val="left" w:pos="617"/>
        </w:tabs>
        <w:spacing w:line="276" w:lineRule="auto"/>
        <w:ind w:left="360" w:firstLine="20"/>
        <w:jc w:val="both"/>
        <w:rPr>
          <w:sz w:val="22"/>
          <w:szCs w:val="22"/>
        </w:rPr>
      </w:pPr>
      <w:bookmarkStart w:id="5" w:name="bookmark86"/>
      <w:bookmarkEnd w:id="5"/>
      <w:r w:rsidRPr="007A5C57">
        <w:rPr>
          <w:sz w:val="22"/>
          <w:szCs w:val="22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DC5AA9" w:rsidRPr="007A5C57" w:rsidRDefault="00DC5AA9" w:rsidP="00DC5AA9">
      <w:pPr>
        <w:pStyle w:val="1"/>
        <w:numPr>
          <w:ilvl w:val="0"/>
          <w:numId w:val="1"/>
        </w:numPr>
        <w:tabs>
          <w:tab w:val="left" w:pos="637"/>
        </w:tabs>
        <w:spacing w:line="276" w:lineRule="auto"/>
        <w:ind w:left="360" w:firstLine="20"/>
        <w:jc w:val="both"/>
        <w:rPr>
          <w:sz w:val="22"/>
          <w:szCs w:val="22"/>
        </w:rPr>
      </w:pPr>
      <w:bookmarkStart w:id="6" w:name="bookmark87"/>
      <w:bookmarkEnd w:id="6"/>
      <w:r w:rsidRPr="007A5C57">
        <w:rPr>
          <w:sz w:val="22"/>
          <w:szCs w:val="22"/>
        </w:rPr>
        <w:t>беременность и период грудного вскармливания;</w:t>
      </w:r>
    </w:p>
    <w:p w:rsidR="00DC5AA9" w:rsidRPr="007A5C57" w:rsidRDefault="00DC5AA9" w:rsidP="00DC5AA9">
      <w:pPr>
        <w:pStyle w:val="1"/>
        <w:numPr>
          <w:ilvl w:val="0"/>
          <w:numId w:val="1"/>
        </w:numPr>
        <w:tabs>
          <w:tab w:val="left" w:pos="628"/>
        </w:tabs>
        <w:spacing w:line="276" w:lineRule="auto"/>
        <w:ind w:left="360" w:firstLine="20"/>
        <w:jc w:val="both"/>
        <w:rPr>
          <w:sz w:val="22"/>
          <w:szCs w:val="22"/>
        </w:rPr>
      </w:pPr>
      <w:bookmarkStart w:id="7" w:name="bookmark88"/>
      <w:bookmarkEnd w:id="7"/>
      <w:r w:rsidRPr="007A5C57">
        <w:rPr>
          <w:sz w:val="22"/>
          <w:szCs w:val="22"/>
        </w:rPr>
        <w:t>возраст до 18 лет.</w:t>
      </w:r>
    </w:p>
    <w:p w:rsidR="00DC5AA9" w:rsidRPr="007A5C57" w:rsidRDefault="00DC5AA9" w:rsidP="00DC5AA9">
      <w:pPr>
        <w:pStyle w:val="1"/>
        <w:numPr>
          <w:ilvl w:val="0"/>
          <w:numId w:val="2"/>
        </w:numPr>
        <w:tabs>
          <w:tab w:val="left" w:pos="1428"/>
        </w:tabs>
        <w:spacing w:line="276" w:lineRule="auto"/>
        <w:ind w:left="360" w:firstLine="740"/>
        <w:jc w:val="both"/>
        <w:rPr>
          <w:sz w:val="22"/>
          <w:szCs w:val="22"/>
        </w:rPr>
      </w:pPr>
      <w:bookmarkStart w:id="8" w:name="bookmark89"/>
      <w:bookmarkEnd w:id="8"/>
      <w:r w:rsidRPr="007A5C57">
        <w:rPr>
          <w:sz w:val="22"/>
          <w:szCs w:val="2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</w:r>
      <w:proofErr w:type="gramStart"/>
      <w:r w:rsidRPr="007A5C57">
        <w:rPr>
          <w:sz w:val="22"/>
          <w:szCs w:val="22"/>
        </w:rPr>
        <w:t>ч-</w:t>
      </w:r>
      <w:proofErr w:type="gramEnd"/>
      <w:r w:rsidRPr="007A5C57">
        <w:rPr>
          <w:sz w:val="22"/>
          <w:szCs w:val="22"/>
        </w:rPr>
        <w:t xml:space="preserve"> специалист определяет отсутствие или наличие противопоказаний к вакцинации.</w:t>
      </w:r>
    </w:p>
    <w:p w:rsidR="00DC5AA9" w:rsidRPr="007A5C57" w:rsidRDefault="00DC5AA9" w:rsidP="00DC5AA9">
      <w:pPr>
        <w:pStyle w:val="1"/>
        <w:spacing w:line="276" w:lineRule="auto"/>
        <w:ind w:left="360" w:firstLine="740"/>
        <w:jc w:val="both"/>
        <w:rPr>
          <w:sz w:val="22"/>
          <w:szCs w:val="22"/>
        </w:rPr>
      </w:pPr>
      <w:r w:rsidRPr="007A5C57">
        <w:rPr>
          <w:sz w:val="22"/>
          <w:szCs w:val="22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DC5AA9" w:rsidRPr="007A5C57" w:rsidRDefault="00DC5AA9" w:rsidP="00DC5AA9">
      <w:pPr>
        <w:pStyle w:val="1"/>
        <w:numPr>
          <w:ilvl w:val="0"/>
          <w:numId w:val="2"/>
        </w:numPr>
        <w:tabs>
          <w:tab w:val="left" w:pos="1433"/>
        </w:tabs>
        <w:spacing w:line="276" w:lineRule="auto"/>
        <w:ind w:left="360" w:firstLine="740"/>
        <w:jc w:val="both"/>
        <w:rPr>
          <w:sz w:val="22"/>
          <w:szCs w:val="22"/>
        </w:rPr>
      </w:pPr>
      <w:bookmarkStart w:id="9" w:name="bookmark90"/>
      <w:bookmarkEnd w:id="9"/>
      <w:r w:rsidRPr="007A5C57">
        <w:rPr>
          <w:sz w:val="22"/>
          <w:szCs w:val="22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DC5AA9" w:rsidRPr="007A5C57" w:rsidRDefault="00DC5AA9" w:rsidP="00DC5AA9">
      <w:pPr>
        <w:pStyle w:val="1"/>
        <w:numPr>
          <w:ilvl w:val="0"/>
          <w:numId w:val="2"/>
        </w:numPr>
        <w:tabs>
          <w:tab w:val="left" w:pos="1443"/>
        </w:tabs>
        <w:spacing w:line="276" w:lineRule="auto"/>
        <w:ind w:left="360" w:firstLine="740"/>
        <w:jc w:val="both"/>
        <w:rPr>
          <w:sz w:val="22"/>
          <w:szCs w:val="22"/>
        </w:rPr>
      </w:pPr>
      <w:bookmarkStart w:id="10" w:name="bookmark91"/>
      <w:bookmarkEnd w:id="10"/>
      <w:r w:rsidRPr="007A5C57">
        <w:rPr>
          <w:sz w:val="22"/>
          <w:szCs w:val="22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DC5AA9" w:rsidRDefault="00DC5AA9" w:rsidP="00DC5AA9">
      <w:pPr>
        <w:pStyle w:val="1"/>
        <w:numPr>
          <w:ilvl w:val="0"/>
          <w:numId w:val="2"/>
        </w:numPr>
        <w:tabs>
          <w:tab w:val="left" w:pos="1438"/>
        </w:tabs>
        <w:spacing w:line="276" w:lineRule="auto"/>
        <w:ind w:left="360" w:firstLine="740"/>
        <w:jc w:val="both"/>
        <w:rPr>
          <w:sz w:val="22"/>
          <w:szCs w:val="22"/>
        </w:rPr>
      </w:pPr>
      <w:bookmarkStart w:id="11" w:name="bookmark92"/>
      <w:bookmarkEnd w:id="11"/>
      <w:r w:rsidRPr="007A5C57">
        <w:rPr>
          <w:sz w:val="22"/>
          <w:szCs w:val="22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</w:t>
      </w:r>
      <w:r>
        <w:rPr>
          <w:sz w:val="22"/>
          <w:szCs w:val="22"/>
        </w:rPr>
        <w:t>и</w:t>
      </w:r>
    </w:p>
    <w:p w:rsidR="00DC5AA9" w:rsidRDefault="00DC5AA9" w:rsidP="00DC5AA9">
      <w:pPr>
        <w:pStyle w:val="1"/>
        <w:tabs>
          <w:tab w:val="left" w:pos="1438"/>
        </w:tabs>
        <w:spacing w:line="276" w:lineRule="auto"/>
        <w:jc w:val="both"/>
        <w:rPr>
          <w:sz w:val="22"/>
          <w:szCs w:val="22"/>
        </w:rPr>
      </w:pPr>
    </w:p>
    <w:p w:rsidR="00DC5AA9" w:rsidRPr="007A5C57" w:rsidRDefault="00DC5AA9" w:rsidP="00DC5AA9">
      <w:pPr>
        <w:pStyle w:val="1"/>
        <w:spacing w:line="276" w:lineRule="auto"/>
        <w:jc w:val="both"/>
        <w:rPr>
          <w:sz w:val="22"/>
          <w:szCs w:val="22"/>
        </w:rPr>
      </w:pPr>
      <w:r w:rsidRPr="007A5C57">
        <w:rPr>
          <w:sz w:val="22"/>
          <w:szCs w:val="22"/>
        </w:rPr>
        <w:t xml:space="preserve">Реже отмечаются тошнота, диспепсия, снижение аппетита, иногда - увеличение </w:t>
      </w:r>
      <w:proofErr w:type="gramStart"/>
      <w:r w:rsidRPr="007A5C57">
        <w:rPr>
          <w:sz w:val="22"/>
          <w:szCs w:val="22"/>
        </w:rPr>
        <w:t>регионарных</w:t>
      </w:r>
      <w:proofErr w:type="gramEnd"/>
      <w:r w:rsidRPr="007A5C57">
        <w:rPr>
          <w:sz w:val="22"/>
          <w:szCs w:val="22"/>
        </w:rPr>
        <w:t xml:space="preserve"> лимфоузлов. Возможно развитие аллергических реакций.</w:t>
      </w:r>
    </w:p>
    <w:p w:rsidR="00DC5AA9" w:rsidRPr="007A5C57" w:rsidRDefault="00DC5AA9" w:rsidP="00DC5AA9">
      <w:pPr>
        <w:pStyle w:val="1"/>
        <w:spacing w:line="276" w:lineRule="auto"/>
        <w:ind w:left="380" w:firstLine="0"/>
        <w:jc w:val="both"/>
        <w:rPr>
          <w:sz w:val="22"/>
          <w:szCs w:val="22"/>
        </w:rPr>
      </w:pPr>
      <w:r w:rsidRPr="007A5C57">
        <w:rPr>
          <w:b/>
          <w:bCs/>
          <w:sz w:val="22"/>
          <w:szCs w:val="22"/>
        </w:rPr>
        <w:t xml:space="preserve">Рекомендуется </w:t>
      </w:r>
      <w:r w:rsidRPr="007A5C57">
        <w:rPr>
          <w:sz w:val="22"/>
          <w:szCs w:val="22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DC5AA9" w:rsidRPr="007A5C57" w:rsidRDefault="00DC5AA9" w:rsidP="00DC5AA9">
      <w:pPr>
        <w:pStyle w:val="1"/>
        <w:spacing w:line="276" w:lineRule="auto"/>
        <w:ind w:left="380" w:firstLine="0"/>
        <w:jc w:val="both"/>
        <w:rPr>
          <w:sz w:val="22"/>
          <w:szCs w:val="22"/>
        </w:rPr>
      </w:pPr>
      <w:r w:rsidRPr="007A5C57">
        <w:rPr>
          <w:sz w:val="22"/>
          <w:szCs w:val="22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DC5AA9" w:rsidRPr="00540161" w:rsidRDefault="00DC5AA9" w:rsidP="00DC5AA9">
      <w:pPr>
        <w:pStyle w:val="1"/>
        <w:tabs>
          <w:tab w:val="left" w:pos="1438"/>
        </w:tabs>
        <w:spacing w:line="276" w:lineRule="auto"/>
        <w:ind w:left="426"/>
        <w:jc w:val="both"/>
        <w:rPr>
          <w:sz w:val="22"/>
          <w:szCs w:val="22"/>
        </w:rPr>
        <w:sectPr w:rsidR="00DC5AA9" w:rsidRPr="00540161" w:rsidSect="00BF07B3">
          <w:headerReference w:type="even" r:id="rId6"/>
          <w:headerReference w:type="default" r:id="rId7"/>
          <w:pgSz w:w="11900" w:h="16840"/>
          <w:pgMar w:top="758" w:right="774" w:bottom="709" w:left="995" w:header="0" w:footer="812" w:gutter="0"/>
          <w:pgNumType w:start="2"/>
          <w:cols w:space="720"/>
          <w:noEndnote/>
          <w:docGrid w:linePitch="360"/>
        </w:sectPr>
      </w:pPr>
      <w:r w:rsidRPr="007A5C57">
        <w:rPr>
          <w:b/>
          <w:bCs/>
          <w:sz w:val="22"/>
          <w:szCs w:val="22"/>
        </w:rPr>
        <w:t>Вакцина против COVID-19 не отменяет для привитого пациента необходимость носить маски и перчатки, а такж</w:t>
      </w:r>
      <w:r>
        <w:rPr>
          <w:b/>
          <w:bCs/>
          <w:sz w:val="22"/>
          <w:szCs w:val="22"/>
        </w:rPr>
        <w:t>е соблюдать социальную дистанцию</w:t>
      </w:r>
    </w:p>
    <w:p w:rsidR="00067C4B" w:rsidRDefault="00DC5AA9">
      <w:bookmarkStart w:id="12" w:name="_GoBack"/>
      <w:bookmarkEnd w:id="12"/>
    </w:p>
    <w:sectPr w:rsidR="0006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F3" w:rsidRDefault="00DC5A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D33D6AB" wp14:editId="48BF57BB">
              <wp:simplePos x="0" y="0"/>
              <wp:positionH relativeFrom="page">
                <wp:posOffset>5560060</wp:posOffset>
              </wp:positionH>
              <wp:positionV relativeFrom="page">
                <wp:posOffset>256540</wp:posOffset>
              </wp:positionV>
              <wp:extent cx="1374775" cy="16129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51F3" w:rsidRDefault="00DC5AA9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26" type="#_x0000_t202" style="position:absolute;margin-left:437.8pt;margin-top:20.2pt;width:108.25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" filled="f" stroked="f">
              <v:textbox style="mso-fit-shape-to-text:t" inset="0,0,0,0">
                <w:txbxContent>
                  <w:p w:rsidR="00D751F3" w:rsidRDefault="00DC5AA9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#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F3" w:rsidRDefault="00DC5A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957347" wp14:editId="53745C89">
              <wp:simplePos x="0" y="0"/>
              <wp:positionH relativeFrom="page">
                <wp:posOffset>5560060</wp:posOffset>
              </wp:positionH>
              <wp:positionV relativeFrom="page">
                <wp:posOffset>256540</wp:posOffset>
              </wp:positionV>
              <wp:extent cx="1374775" cy="16129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51F3" w:rsidRDefault="00DC5AA9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Приложение №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27" type="#_x0000_t202" style="position:absolute;margin-left:437.8pt;margin-top:20.2pt;width:108.25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" filled="f" stroked="f">
              <v:textbox style="mso-fit-shape-to-text:t" inset="0,0,0,0">
                <w:txbxContent>
                  <w:p w:rsidR="00D751F3" w:rsidRDefault="00DC5AA9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Приложение №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3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4C3"/>
    <w:multiLevelType w:val="multilevel"/>
    <w:tmpl w:val="57689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CE35DB"/>
    <w:multiLevelType w:val="multilevel"/>
    <w:tmpl w:val="95AA3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A9"/>
    <w:rsid w:val="00634A9F"/>
    <w:rsid w:val="00A44DC8"/>
    <w:rsid w:val="00D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AA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C5A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C5AA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5A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rsid w:val="00DC5A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C5AA9"/>
    <w:pPr>
      <w:ind w:firstLine="7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AA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C5A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C5AA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5A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rsid w:val="00DC5A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C5AA9"/>
    <w:pPr>
      <w:ind w:firstLine="7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2022-11-10T09:55:00Z</dcterms:created>
  <dcterms:modified xsi:type="dcterms:W3CDTF">2022-11-10T09:55:00Z</dcterms:modified>
</cp:coreProperties>
</file>