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5680D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80D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 «Городская поликлиника № 52»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7454">
        <w:rPr>
          <w:rFonts w:ascii="Times New Roman" w:hAnsi="Times New Roman" w:cs="Times New Roman"/>
          <w:sz w:val="24"/>
          <w:szCs w:val="24"/>
        </w:rPr>
        <w:t>подведомственном исполнительному органу государственной власти Санкт-Петербурга</w:t>
      </w:r>
      <w:r>
        <w:rPr>
          <w:rFonts w:ascii="Times New Roman" w:hAnsi="Times New Roman" w:cs="Times New Roman"/>
          <w:sz w:val="24"/>
          <w:szCs w:val="24"/>
        </w:rPr>
        <w:t>, - главный врач</w:t>
      </w: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_____________________М.А. Тимошина</w:t>
      </w: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«18» февраля 2019 года</w:t>
      </w: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8729E" w:rsidRDefault="0088729E" w:rsidP="0088729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88729E" w:rsidRPr="0025680D" w:rsidRDefault="0088729E" w:rsidP="0088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8729E" w:rsidRPr="0025680D" w:rsidRDefault="0088729E" w:rsidP="0088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>заседания Комиссии по противодействию коррупции в Санкт-Петербургском государственном бюджетном учреждении здравоохранения</w:t>
      </w:r>
    </w:p>
    <w:p w:rsidR="0088729E" w:rsidRDefault="0088729E" w:rsidP="0088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 xml:space="preserve"> «Городская поликлиника № 52»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32C9">
        <w:rPr>
          <w:rFonts w:ascii="Times New Roman" w:hAnsi="Times New Roman" w:cs="Times New Roman"/>
          <w:b/>
          <w:sz w:val="24"/>
          <w:szCs w:val="24"/>
        </w:rPr>
        <w:t>подведомственном исполнительному органу государственной власти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5680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 xml:space="preserve">18 февраля </w:t>
      </w:r>
      <w:r w:rsidRPr="0025680D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5680D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8729E" w:rsidRDefault="0088729E" w:rsidP="0088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29E" w:rsidRDefault="0088729E" w:rsidP="0088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началось в </w:t>
      </w:r>
      <w:r w:rsidR="00CA5FB8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>30                                                ул. Асафьева, д.1, Санкт-Петербург</w:t>
      </w:r>
    </w:p>
    <w:p w:rsidR="0088729E" w:rsidRDefault="0088729E" w:rsidP="0088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29E" w:rsidRDefault="0088729E" w:rsidP="0088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29E" w:rsidRDefault="0088729E" w:rsidP="00887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открыл и вел ответственный секретарь </w:t>
      </w:r>
      <w:r w:rsidRPr="0025680D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80D">
        <w:rPr>
          <w:rFonts w:ascii="Times New Roman" w:hAnsi="Times New Roman" w:cs="Times New Roman"/>
          <w:sz w:val="24"/>
          <w:szCs w:val="24"/>
        </w:rPr>
        <w:t>«Городская поликлиника № 52»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32C9">
        <w:rPr>
          <w:rFonts w:ascii="Times New Roman" w:hAnsi="Times New Roman" w:cs="Times New Roman"/>
          <w:sz w:val="24"/>
          <w:szCs w:val="24"/>
        </w:rPr>
        <w:t>подведомственном исполнительному органу государственной власти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(далее – Комиссия) – юрисконсульт СПб ГБУЗ «Городская поликлиника № 52» Зуев Максим Викторович.</w:t>
      </w:r>
    </w:p>
    <w:p w:rsidR="0088729E" w:rsidRDefault="0088729E" w:rsidP="00887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29E" w:rsidRDefault="0088729E" w:rsidP="00887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5FB8" w:rsidRDefault="0088729E" w:rsidP="00CA5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5FB8" w:rsidRPr="0025680D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CA5FB8" w:rsidRDefault="00CA5FB8" w:rsidP="00CA5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5FB8" w:rsidRPr="0025680D" w:rsidTr="00CD57D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Тимошина Марина Анатольевна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главный врач;</w:t>
            </w:r>
          </w:p>
        </w:tc>
      </w:tr>
      <w:tr w:rsidR="00CA5FB8" w:rsidRPr="0025680D" w:rsidTr="00CD57D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Базоян</w:t>
            </w:r>
            <w:proofErr w:type="spellEnd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Юлия Георгиевна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заместитель главного врача по экономическим вопросам;</w:t>
            </w:r>
          </w:p>
        </w:tc>
      </w:tr>
      <w:tr w:rsidR="00CA5FB8" w:rsidRPr="0025680D" w:rsidTr="00CD57D1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Гущина Наталья Викторовна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заместитель главного врача по медицинской части;</w:t>
            </w:r>
          </w:p>
        </w:tc>
      </w:tr>
      <w:tr w:rsidR="00CA5FB8" w:rsidRPr="0025680D" w:rsidTr="00CD57D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Лимарь Лариса Евгеньевна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кадров;</w:t>
            </w:r>
          </w:p>
        </w:tc>
      </w:tr>
      <w:tr w:rsidR="00CA5FB8" w:rsidRPr="0025680D" w:rsidTr="00CD57D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CA5FB8" w:rsidRPr="0025680D" w:rsidTr="00CD57D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Фирсова Ирина Александровна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старшая медицинская сестра;</w:t>
            </w:r>
          </w:p>
        </w:tc>
      </w:tr>
      <w:tr w:rsidR="00CA5FB8" w:rsidRPr="0025680D" w:rsidTr="00CD57D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CA5FB8" w:rsidRPr="0025680D" w:rsidTr="00CD57D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секретарь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A5FB8" w:rsidRPr="0025680D" w:rsidRDefault="00CA5FB8" w:rsidP="00CD57D1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Зуев Максим Викторович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юрисконсульт.</w:t>
            </w:r>
          </w:p>
        </w:tc>
      </w:tr>
    </w:tbl>
    <w:p w:rsidR="00CA5FB8" w:rsidRDefault="00CA5FB8" w:rsidP="00CA5FB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FB8">
        <w:rPr>
          <w:rFonts w:ascii="Times New Roman" w:hAnsi="Times New Roman" w:cs="Times New Roman"/>
          <w:i/>
          <w:sz w:val="24"/>
          <w:szCs w:val="24"/>
        </w:rPr>
        <w:lastRenderedPageBreak/>
        <w:t>Члены Комиссии уведомлены о дате, времени и месте проведения внеочередного заседания, в том числе о предлагаемой повестке дня, телефонограммой до 12.00 18.02.2019 года.</w:t>
      </w:r>
    </w:p>
    <w:p w:rsidR="002A275B" w:rsidRPr="00CA5FB8" w:rsidRDefault="002A275B" w:rsidP="00CA5FB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Присутствуют 6 членов Комиссии, кворум имеется.</w:t>
      </w:r>
    </w:p>
    <w:p w:rsidR="00CA5FB8" w:rsidRDefault="00CA5FB8" w:rsidP="00CA5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FB8" w:rsidRDefault="00CA5FB8" w:rsidP="00CA5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Приглашенные лица:</w:t>
      </w:r>
    </w:p>
    <w:p w:rsidR="00CA5FB8" w:rsidRDefault="00CA5FB8" w:rsidP="00CA5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FB8" w:rsidRPr="002A275B" w:rsidRDefault="00CA5FB8" w:rsidP="00B526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5B">
        <w:rPr>
          <w:rFonts w:ascii="Times New Roman" w:hAnsi="Times New Roman" w:cs="Times New Roman"/>
          <w:sz w:val="24"/>
          <w:szCs w:val="24"/>
        </w:rPr>
        <w:t>Председатель Первичной организации профсоюза В.А. Горецкая;</w:t>
      </w:r>
    </w:p>
    <w:p w:rsidR="00CA5FB8" w:rsidRDefault="002A275B" w:rsidP="002A27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A275B">
        <w:rPr>
          <w:rFonts w:ascii="Times New Roman" w:hAnsi="Times New Roman" w:cs="Times New Roman"/>
          <w:sz w:val="24"/>
          <w:szCs w:val="24"/>
        </w:rPr>
        <w:t xml:space="preserve">рач-хирург хирургического отделения поликлиники № 116 </w:t>
      </w:r>
      <w:r w:rsidR="005A51A9">
        <w:rPr>
          <w:rFonts w:ascii="Times New Roman" w:hAnsi="Times New Roman" w:cs="Times New Roman"/>
          <w:sz w:val="24"/>
          <w:szCs w:val="24"/>
        </w:rPr>
        <w:t>П***___</w:t>
      </w:r>
    </w:p>
    <w:p w:rsidR="002A275B" w:rsidRPr="002A275B" w:rsidRDefault="002A275B" w:rsidP="002A275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A5FB8" w:rsidRDefault="00CA5FB8" w:rsidP="00CA5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A5FB8" w:rsidRPr="00CA5FB8" w:rsidRDefault="00CA5FB8" w:rsidP="00CA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FB8">
        <w:rPr>
          <w:rFonts w:ascii="Times New Roman" w:hAnsi="Times New Roman" w:cs="Times New Roman"/>
          <w:sz w:val="24"/>
          <w:szCs w:val="24"/>
        </w:rPr>
        <w:t>Проверка достоверности фактов, изложенных в электронном обращении гр. Г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 w:rsidRPr="00CA5FB8">
        <w:rPr>
          <w:rFonts w:ascii="Times New Roman" w:hAnsi="Times New Roman" w:cs="Times New Roman"/>
          <w:sz w:val="24"/>
          <w:szCs w:val="24"/>
        </w:rPr>
        <w:t xml:space="preserve"> в Комитет по здравоохранению Санкт-Петербурга от 08.02.2019 № ОБ-2135-2133/19-0-0 (далее – электронное обращение);</w:t>
      </w:r>
    </w:p>
    <w:p w:rsidR="00CA5FB8" w:rsidRPr="00CA5FB8" w:rsidRDefault="00CA5FB8" w:rsidP="00CA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FB8">
        <w:rPr>
          <w:rFonts w:ascii="Times New Roman" w:hAnsi="Times New Roman" w:cs="Times New Roman"/>
          <w:sz w:val="24"/>
          <w:szCs w:val="24"/>
        </w:rPr>
        <w:t>Заслушивание и обсуждение объяснений врач-хирурга хирургического отделения поликлиники № 116 П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 w:rsidRPr="00CA5FB8">
        <w:rPr>
          <w:rFonts w:ascii="Times New Roman" w:hAnsi="Times New Roman" w:cs="Times New Roman"/>
          <w:sz w:val="24"/>
          <w:szCs w:val="24"/>
        </w:rPr>
        <w:t>, представленных по факту электронного обращения;</w:t>
      </w:r>
    </w:p>
    <w:p w:rsidR="00CA5FB8" w:rsidRDefault="00CA5FB8" w:rsidP="00CA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Заслушивание и обсуждение Отчета по итогам проведения </w:t>
      </w:r>
      <w:r w:rsidRPr="00481041">
        <w:rPr>
          <w:rFonts w:ascii="Times New Roman" w:hAnsi="Times New Roman" w:cs="Times New Roman"/>
          <w:sz w:val="24"/>
          <w:szCs w:val="24"/>
        </w:rPr>
        <w:t>внутренн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81041">
        <w:rPr>
          <w:rFonts w:ascii="Times New Roman" w:hAnsi="Times New Roman" w:cs="Times New Roman"/>
          <w:sz w:val="24"/>
          <w:szCs w:val="24"/>
        </w:rPr>
        <w:t xml:space="preserve"> кадров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81041">
        <w:rPr>
          <w:rFonts w:ascii="Times New Roman" w:hAnsi="Times New Roman" w:cs="Times New Roman"/>
          <w:sz w:val="24"/>
          <w:szCs w:val="24"/>
        </w:rPr>
        <w:t xml:space="preserve"> аудит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81041">
        <w:rPr>
          <w:rFonts w:ascii="Times New Roman" w:hAnsi="Times New Roman" w:cs="Times New Roman"/>
          <w:sz w:val="24"/>
          <w:szCs w:val="24"/>
        </w:rPr>
        <w:t xml:space="preserve"> (отдельные мероприятия внутреннего кадрового аудита) в СПб ГБУЗ «Городская поликлиника № 52» в целях профилактики коррупционных и иных правонарушений в 2019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FB8" w:rsidRDefault="00CA5FB8" w:rsidP="00CA5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FB8">
        <w:rPr>
          <w:rFonts w:ascii="Times New Roman" w:hAnsi="Times New Roman" w:cs="Times New Roman"/>
          <w:sz w:val="24"/>
          <w:szCs w:val="24"/>
        </w:rPr>
        <w:t>Утверждение Плана-графика заседаний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Санкт-Петербурга, в 2019 году.</w:t>
      </w:r>
    </w:p>
    <w:p w:rsidR="00F3510D" w:rsidRDefault="00F3510D" w:rsidP="00F351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10D" w:rsidRDefault="00F3510D" w:rsidP="009026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</w:t>
      </w:r>
      <w:r w:rsidRPr="00F3510D">
        <w:rPr>
          <w:rFonts w:ascii="Times New Roman" w:hAnsi="Times New Roman" w:cs="Times New Roman"/>
          <w:sz w:val="24"/>
          <w:szCs w:val="24"/>
        </w:rPr>
        <w:t xml:space="preserve"> электронным обращением гр. Г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 w:rsidRPr="00F3510D">
        <w:rPr>
          <w:rFonts w:ascii="Times New Roman" w:hAnsi="Times New Roman" w:cs="Times New Roman"/>
          <w:sz w:val="24"/>
          <w:szCs w:val="24"/>
        </w:rPr>
        <w:t xml:space="preserve"> в Комитет по здравоохранению Санкт-Петербурга от 08.02.2019 № ОБ-2135-2133/19-0-0</w:t>
      </w:r>
      <w:r w:rsidR="0084226B">
        <w:rPr>
          <w:rFonts w:ascii="Times New Roman" w:hAnsi="Times New Roman" w:cs="Times New Roman"/>
          <w:sz w:val="24"/>
          <w:szCs w:val="24"/>
        </w:rPr>
        <w:t xml:space="preserve"> по вопросу получения взяток </w:t>
      </w:r>
      <w:r w:rsidR="0084226B" w:rsidRPr="0084226B">
        <w:rPr>
          <w:rFonts w:ascii="Times New Roman" w:hAnsi="Times New Roman" w:cs="Times New Roman"/>
          <w:sz w:val="24"/>
          <w:szCs w:val="24"/>
        </w:rPr>
        <w:t>врач</w:t>
      </w:r>
      <w:r w:rsidR="0084226B">
        <w:rPr>
          <w:rFonts w:ascii="Times New Roman" w:hAnsi="Times New Roman" w:cs="Times New Roman"/>
          <w:sz w:val="24"/>
          <w:szCs w:val="24"/>
        </w:rPr>
        <w:t>ом</w:t>
      </w:r>
      <w:r w:rsidR="0084226B" w:rsidRPr="0084226B">
        <w:rPr>
          <w:rFonts w:ascii="Times New Roman" w:hAnsi="Times New Roman" w:cs="Times New Roman"/>
          <w:sz w:val="24"/>
          <w:szCs w:val="24"/>
        </w:rPr>
        <w:t>-хирург</w:t>
      </w:r>
      <w:r w:rsidR="0084226B">
        <w:rPr>
          <w:rFonts w:ascii="Times New Roman" w:hAnsi="Times New Roman" w:cs="Times New Roman"/>
          <w:sz w:val="24"/>
          <w:szCs w:val="24"/>
        </w:rPr>
        <w:t>ом</w:t>
      </w:r>
      <w:r w:rsidR="0084226B" w:rsidRPr="0084226B">
        <w:rPr>
          <w:rFonts w:ascii="Times New Roman" w:hAnsi="Times New Roman" w:cs="Times New Roman"/>
          <w:sz w:val="24"/>
          <w:szCs w:val="24"/>
        </w:rPr>
        <w:t xml:space="preserve"> хирургического отделения поликлиники № 116 СПб ГБУЗ «Городская поликлиника № 52» П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 w:rsidR="009026B3">
        <w:rPr>
          <w:rFonts w:ascii="Times New Roman" w:hAnsi="Times New Roman" w:cs="Times New Roman"/>
          <w:sz w:val="24"/>
          <w:szCs w:val="24"/>
        </w:rPr>
        <w:t xml:space="preserve"> за оказание амбулаторной хирургической помощи и за выдачу больничных листов, согласно приказу СПб ГБУЗ «Городская поликлиника № 52» от 15.02.3019 № 117 «</w:t>
      </w:r>
      <w:r w:rsidR="009026B3" w:rsidRPr="009026B3">
        <w:rPr>
          <w:rFonts w:ascii="Times New Roman" w:hAnsi="Times New Roman" w:cs="Times New Roman"/>
          <w:sz w:val="24"/>
          <w:szCs w:val="24"/>
        </w:rPr>
        <w:t>О проведении внеочередного заседания</w:t>
      </w:r>
      <w:r w:rsidR="009026B3">
        <w:rPr>
          <w:rFonts w:ascii="Times New Roman" w:hAnsi="Times New Roman" w:cs="Times New Roman"/>
          <w:sz w:val="24"/>
          <w:szCs w:val="24"/>
        </w:rPr>
        <w:t xml:space="preserve"> </w:t>
      </w:r>
      <w:r w:rsidR="009026B3" w:rsidRPr="009026B3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</w:t>
      </w:r>
      <w:r w:rsidR="009026B3">
        <w:rPr>
          <w:rFonts w:ascii="Times New Roman" w:hAnsi="Times New Roman" w:cs="Times New Roman"/>
          <w:sz w:val="24"/>
          <w:szCs w:val="24"/>
        </w:rPr>
        <w:t>», на 18 февраля 2019 года назначено внеочередное заседание Комиссии.</w:t>
      </w:r>
    </w:p>
    <w:p w:rsidR="009026B3" w:rsidRPr="00F3510D" w:rsidRDefault="009026B3" w:rsidP="009026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26B3">
        <w:rPr>
          <w:rFonts w:ascii="Times New Roman" w:hAnsi="Times New Roman" w:cs="Times New Roman"/>
          <w:b/>
          <w:sz w:val="24"/>
          <w:szCs w:val="24"/>
        </w:rPr>
        <w:t>Открыл заседание 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– главный врач СПб ГБУЗ «Городская поликлиника № 52» Тимошина М.А., </w:t>
      </w:r>
      <w:r w:rsidRPr="009026B3">
        <w:rPr>
          <w:rFonts w:ascii="Times New Roman" w:hAnsi="Times New Roman" w:cs="Times New Roman"/>
          <w:b/>
          <w:sz w:val="24"/>
          <w:szCs w:val="24"/>
        </w:rPr>
        <w:t>проводил заседание Комиссии ответственный секретарь</w:t>
      </w:r>
      <w:r>
        <w:rPr>
          <w:rFonts w:ascii="Times New Roman" w:hAnsi="Times New Roman" w:cs="Times New Roman"/>
          <w:sz w:val="24"/>
          <w:szCs w:val="24"/>
        </w:rPr>
        <w:t xml:space="preserve"> – юрисконсульт Зуев, М.В., </w:t>
      </w:r>
      <w:r w:rsidRPr="009026B3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026B3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 в Санкт-Петербургском государственном бюджетном учреждении здравоохранен</w:t>
      </w:r>
      <w:r>
        <w:rPr>
          <w:rFonts w:ascii="Times New Roman" w:hAnsi="Times New Roman" w:cs="Times New Roman"/>
          <w:sz w:val="24"/>
          <w:szCs w:val="24"/>
        </w:rPr>
        <w:t>ия «Городская поликлиника № 52» в соответствии с приказом СПб ГБУЗ «Городская поликлиника № 52» от 03.09.2019 № 362 «</w:t>
      </w:r>
      <w:r w:rsidRPr="009026B3">
        <w:rPr>
          <w:rFonts w:ascii="Times New Roman" w:hAnsi="Times New Roman" w:cs="Times New Roman"/>
          <w:sz w:val="24"/>
          <w:szCs w:val="24"/>
        </w:rPr>
        <w:t>Об определении 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6B3">
        <w:rPr>
          <w:rFonts w:ascii="Times New Roman" w:hAnsi="Times New Roman" w:cs="Times New Roman"/>
          <w:sz w:val="24"/>
          <w:szCs w:val="24"/>
        </w:rPr>
        <w:t>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75B" w:rsidRDefault="002A275B" w:rsidP="002A2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275B" w:rsidRPr="002A275B" w:rsidRDefault="002A275B" w:rsidP="002A27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75B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CA5FB8" w:rsidRDefault="00CA5FB8" w:rsidP="00CA5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275B" w:rsidRDefault="002A275B" w:rsidP="002A275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CA5FB8">
        <w:rPr>
          <w:rFonts w:ascii="Times New Roman" w:hAnsi="Times New Roman" w:cs="Times New Roman"/>
          <w:sz w:val="24"/>
          <w:szCs w:val="24"/>
        </w:rPr>
        <w:t>бъяснени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A5FB8">
        <w:rPr>
          <w:rFonts w:ascii="Times New Roman" w:hAnsi="Times New Roman" w:cs="Times New Roman"/>
          <w:sz w:val="24"/>
          <w:szCs w:val="24"/>
        </w:rPr>
        <w:t xml:space="preserve"> врач-хирурга хирургического отделения поликлиники № 116 </w:t>
      </w:r>
      <w:r>
        <w:rPr>
          <w:rFonts w:ascii="Times New Roman" w:hAnsi="Times New Roman" w:cs="Times New Roman"/>
          <w:sz w:val="24"/>
          <w:szCs w:val="24"/>
        </w:rPr>
        <w:t xml:space="preserve">СПб ГБУЗ «Городская поликлиника № 52» </w:t>
      </w:r>
      <w:r w:rsidRPr="00CA5FB8">
        <w:rPr>
          <w:rFonts w:ascii="Times New Roman" w:hAnsi="Times New Roman" w:cs="Times New Roman"/>
          <w:sz w:val="24"/>
          <w:szCs w:val="24"/>
        </w:rPr>
        <w:t>П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 w:rsidRPr="00CA5FB8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A5FB8">
        <w:rPr>
          <w:rFonts w:ascii="Times New Roman" w:hAnsi="Times New Roman" w:cs="Times New Roman"/>
          <w:sz w:val="24"/>
          <w:szCs w:val="24"/>
        </w:rPr>
        <w:t xml:space="preserve"> по факту электронного обращения</w:t>
      </w:r>
      <w:r w:rsidRPr="002A275B">
        <w:rPr>
          <w:rFonts w:ascii="Times New Roman" w:hAnsi="Times New Roman" w:cs="Times New Roman"/>
          <w:sz w:val="24"/>
          <w:szCs w:val="24"/>
        </w:rPr>
        <w:t xml:space="preserve"> </w:t>
      </w:r>
      <w:r w:rsidRPr="00CA5FB8">
        <w:rPr>
          <w:rFonts w:ascii="Times New Roman" w:hAnsi="Times New Roman" w:cs="Times New Roman"/>
          <w:sz w:val="24"/>
          <w:szCs w:val="24"/>
        </w:rPr>
        <w:t>гр. Г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 w:rsidRPr="00CA5FB8">
        <w:rPr>
          <w:rFonts w:ascii="Times New Roman" w:hAnsi="Times New Roman" w:cs="Times New Roman"/>
          <w:sz w:val="24"/>
          <w:szCs w:val="24"/>
        </w:rPr>
        <w:t xml:space="preserve"> в Комитет по здравоохранению Санкт-Петербурга от 08.02.2019 № ОБ-2135-2133/19-0-0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75B" w:rsidRDefault="002A275B" w:rsidP="002A2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275B" w:rsidRDefault="002A275B" w:rsidP="002A275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сообщил о том, что пациентка с указанными в обращении фамилией и именем для оказания амбулаторной хирургической помощи к нему не обращалась. Идентифицировать гр. Г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в базе населения (ПК «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Поликлиника») СПб ГБУЗ «Городская поликлиника № 52» не удается. </w:t>
      </w:r>
    </w:p>
    <w:p w:rsidR="002A275B" w:rsidRDefault="002A275B" w:rsidP="002A2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Считает, что обращение гр. Г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является клеветой и распространени</w:t>
      </w:r>
      <w:r w:rsidR="00F3510D">
        <w:rPr>
          <w:rFonts w:ascii="Times New Roman" w:hAnsi="Times New Roman" w:cs="Times New Roman"/>
          <w:sz w:val="24"/>
          <w:szCs w:val="24"/>
        </w:rPr>
        <w:t>ем заведомо ложных сведений, порочащих его честь и достоинство и подрывающих его репутацию, оставляет за собой право на обращение в правоохранительные органы с заявлением о клевете.</w:t>
      </w:r>
    </w:p>
    <w:p w:rsidR="00CA5FB8" w:rsidRDefault="00F3510D" w:rsidP="00CA5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том числе П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сообщил о том, что оказывает амбулаторную хирургическую помощь с</w:t>
      </w:r>
      <w:r w:rsidRPr="00F3510D">
        <w:rPr>
          <w:rFonts w:ascii="Times New Roman" w:hAnsi="Times New Roman" w:cs="Times New Roman"/>
          <w:sz w:val="24"/>
          <w:szCs w:val="24"/>
        </w:rPr>
        <w:t xml:space="preserve"> учетом порядков оказания медицинской помощи и на основе стандартов медицинской помощи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F3510D">
        <w:rPr>
          <w:rFonts w:ascii="Times New Roman" w:hAnsi="Times New Roman" w:cs="Times New Roman"/>
          <w:sz w:val="24"/>
          <w:szCs w:val="24"/>
        </w:rPr>
        <w:t xml:space="preserve">огласно Федеральному закону от 21.11.2011 </w:t>
      </w:r>
      <w:r w:rsidR="00EE72B6">
        <w:rPr>
          <w:rFonts w:ascii="Times New Roman" w:hAnsi="Times New Roman" w:cs="Times New Roman"/>
          <w:sz w:val="24"/>
          <w:szCs w:val="24"/>
        </w:rPr>
        <w:t>№</w:t>
      </w:r>
      <w:r w:rsidRPr="00F3510D">
        <w:rPr>
          <w:rFonts w:ascii="Times New Roman" w:hAnsi="Times New Roman" w:cs="Times New Roman"/>
          <w:sz w:val="24"/>
          <w:szCs w:val="24"/>
        </w:rPr>
        <w:t xml:space="preserve"> 323-ФЗ </w:t>
      </w:r>
      <w:r w:rsidR="00EE72B6">
        <w:rPr>
          <w:rFonts w:ascii="Times New Roman" w:hAnsi="Times New Roman" w:cs="Times New Roman"/>
          <w:sz w:val="24"/>
          <w:szCs w:val="24"/>
        </w:rPr>
        <w:t>«</w:t>
      </w:r>
      <w:r w:rsidRPr="00F3510D">
        <w:rPr>
          <w:rFonts w:ascii="Times New Roman" w:hAnsi="Times New Roman" w:cs="Times New Roman"/>
          <w:sz w:val="24"/>
          <w:szCs w:val="24"/>
        </w:rPr>
        <w:t>Об основах охраны здоровья граждан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510D">
        <w:rPr>
          <w:rFonts w:ascii="Times New Roman" w:hAnsi="Times New Roman" w:cs="Times New Roman"/>
          <w:sz w:val="24"/>
          <w:szCs w:val="24"/>
        </w:rPr>
        <w:t>Приказ</w:t>
      </w:r>
      <w:r w:rsidR="009026B3">
        <w:rPr>
          <w:rFonts w:ascii="Times New Roman" w:hAnsi="Times New Roman" w:cs="Times New Roman"/>
          <w:sz w:val="24"/>
          <w:szCs w:val="24"/>
        </w:rPr>
        <w:t>у</w:t>
      </w:r>
      <w:r w:rsidR="00FB7A77" w:rsidRPr="00FB7A77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РФ от 15 ноября 2012 г. </w:t>
      </w:r>
      <w:r w:rsidR="00EE72B6">
        <w:rPr>
          <w:rFonts w:ascii="Times New Roman" w:hAnsi="Times New Roman" w:cs="Times New Roman"/>
          <w:sz w:val="24"/>
          <w:szCs w:val="24"/>
        </w:rPr>
        <w:t>№</w:t>
      </w:r>
      <w:r w:rsidR="00FB7A77" w:rsidRPr="00FB7A77">
        <w:rPr>
          <w:rFonts w:ascii="Times New Roman" w:hAnsi="Times New Roman" w:cs="Times New Roman"/>
          <w:sz w:val="24"/>
          <w:szCs w:val="24"/>
        </w:rPr>
        <w:t xml:space="preserve"> 922н </w:t>
      </w:r>
      <w:r w:rsidR="00EE72B6">
        <w:rPr>
          <w:rFonts w:ascii="Times New Roman" w:hAnsi="Times New Roman" w:cs="Times New Roman"/>
          <w:sz w:val="24"/>
          <w:szCs w:val="24"/>
        </w:rPr>
        <w:t>«</w:t>
      </w:r>
      <w:r w:rsidR="00FB7A77" w:rsidRPr="00FB7A77">
        <w:rPr>
          <w:rFonts w:ascii="Times New Roman" w:hAnsi="Times New Roman" w:cs="Times New Roman"/>
          <w:sz w:val="24"/>
          <w:szCs w:val="24"/>
        </w:rPr>
        <w:t xml:space="preserve">Об утверждении Порядка оказания медицинской помощи взрослому населению по профилю </w:t>
      </w:r>
      <w:r w:rsidR="00EE72B6">
        <w:rPr>
          <w:rFonts w:ascii="Times New Roman" w:hAnsi="Times New Roman" w:cs="Times New Roman"/>
          <w:sz w:val="24"/>
          <w:szCs w:val="24"/>
        </w:rPr>
        <w:t>«</w:t>
      </w:r>
      <w:r w:rsidR="00FB7A77" w:rsidRPr="00FB7A77">
        <w:rPr>
          <w:rFonts w:ascii="Times New Roman" w:hAnsi="Times New Roman" w:cs="Times New Roman"/>
          <w:sz w:val="24"/>
          <w:szCs w:val="24"/>
        </w:rPr>
        <w:t>хирургия</w:t>
      </w:r>
      <w:r w:rsidR="00EE72B6">
        <w:rPr>
          <w:rFonts w:ascii="Times New Roman" w:hAnsi="Times New Roman" w:cs="Times New Roman"/>
          <w:sz w:val="24"/>
          <w:szCs w:val="24"/>
        </w:rPr>
        <w:t>»</w:t>
      </w:r>
      <w:r w:rsidR="00FB7A77">
        <w:rPr>
          <w:rFonts w:ascii="Times New Roman" w:hAnsi="Times New Roman" w:cs="Times New Roman"/>
          <w:sz w:val="24"/>
          <w:szCs w:val="24"/>
        </w:rPr>
        <w:t>.</w:t>
      </w:r>
    </w:p>
    <w:p w:rsidR="00FB7A77" w:rsidRDefault="00FB7A77" w:rsidP="00CA5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Листки не</w:t>
      </w:r>
      <w:r w:rsidR="00EE72B6">
        <w:rPr>
          <w:rFonts w:ascii="Times New Roman" w:hAnsi="Times New Roman" w:cs="Times New Roman"/>
          <w:sz w:val="24"/>
          <w:szCs w:val="24"/>
        </w:rPr>
        <w:t>трудоспособности выдаются пациентам в соответствии с п</w:t>
      </w:r>
      <w:r w:rsidRPr="00FB7A77">
        <w:rPr>
          <w:rFonts w:ascii="Times New Roman" w:hAnsi="Times New Roman" w:cs="Times New Roman"/>
          <w:sz w:val="24"/>
          <w:szCs w:val="24"/>
        </w:rPr>
        <w:t>риказ</w:t>
      </w:r>
      <w:r w:rsidR="00EE72B6">
        <w:rPr>
          <w:rFonts w:ascii="Times New Roman" w:hAnsi="Times New Roman" w:cs="Times New Roman"/>
          <w:sz w:val="24"/>
          <w:szCs w:val="24"/>
        </w:rPr>
        <w:t>ом</w:t>
      </w:r>
      <w:r w:rsidRPr="00FB7A77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РФ от 29 июня 2011 г. </w:t>
      </w:r>
      <w:r w:rsidR="00EE72B6">
        <w:rPr>
          <w:rFonts w:ascii="Times New Roman" w:hAnsi="Times New Roman" w:cs="Times New Roman"/>
          <w:sz w:val="24"/>
          <w:szCs w:val="24"/>
        </w:rPr>
        <w:t>№</w:t>
      </w:r>
      <w:r w:rsidRPr="00FB7A77">
        <w:rPr>
          <w:rFonts w:ascii="Times New Roman" w:hAnsi="Times New Roman" w:cs="Times New Roman"/>
          <w:sz w:val="24"/>
          <w:szCs w:val="24"/>
        </w:rPr>
        <w:t xml:space="preserve"> 624н </w:t>
      </w:r>
      <w:r w:rsidR="00EE72B6">
        <w:rPr>
          <w:rFonts w:ascii="Times New Roman" w:hAnsi="Times New Roman" w:cs="Times New Roman"/>
          <w:sz w:val="24"/>
          <w:szCs w:val="24"/>
        </w:rPr>
        <w:t>«</w:t>
      </w:r>
      <w:r w:rsidRPr="00FB7A77">
        <w:rPr>
          <w:rFonts w:ascii="Times New Roman" w:hAnsi="Times New Roman" w:cs="Times New Roman"/>
          <w:sz w:val="24"/>
          <w:szCs w:val="24"/>
        </w:rPr>
        <w:t>Об утверждении Порядка выдачи листков нетрудоспособности</w:t>
      </w:r>
      <w:r w:rsidR="00EE72B6">
        <w:rPr>
          <w:rFonts w:ascii="Times New Roman" w:hAnsi="Times New Roman" w:cs="Times New Roman"/>
          <w:sz w:val="24"/>
          <w:szCs w:val="24"/>
        </w:rPr>
        <w:t>».</w:t>
      </w:r>
    </w:p>
    <w:p w:rsidR="00FB7A77" w:rsidRDefault="00FB7A77" w:rsidP="00CA5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Жалоб от пациентов </w:t>
      </w:r>
      <w:r w:rsidR="00EE72B6">
        <w:rPr>
          <w:rFonts w:ascii="Times New Roman" w:hAnsi="Times New Roman" w:cs="Times New Roman"/>
          <w:sz w:val="24"/>
          <w:szCs w:val="24"/>
        </w:rPr>
        <w:t xml:space="preserve">на работу </w:t>
      </w:r>
      <w:r>
        <w:rPr>
          <w:rFonts w:ascii="Times New Roman" w:hAnsi="Times New Roman" w:cs="Times New Roman"/>
          <w:sz w:val="24"/>
          <w:szCs w:val="24"/>
        </w:rPr>
        <w:t>нет, к дисциплинарной ответственности ранее в СПб ГБУЗ «Городская поликлиника № 52» не привлекался.</w:t>
      </w:r>
    </w:p>
    <w:p w:rsidR="00EE72B6" w:rsidRDefault="00EE72B6" w:rsidP="00CA5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72B6" w:rsidRDefault="00EE72B6" w:rsidP="00EE72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 итогам представленных письменных и устных объяснений </w:t>
      </w:r>
      <w:r w:rsidRPr="00EE72B6">
        <w:rPr>
          <w:rFonts w:ascii="Times New Roman" w:hAnsi="Times New Roman" w:cs="Times New Roman"/>
          <w:sz w:val="24"/>
          <w:szCs w:val="24"/>
        </w:rPr>
        <w:t>врач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72B6">
        <w:rPr>
          <w:rFonts w:ascii="Times New Roman" w:hAnsi="Times New Roman" w:cs="Times New Roman"/>
          <w:sz w:val="24"/>
          <w:szCs w:val="24"/>
        </w:rPr>
        <w:t>-хирурга хирургического отделения поликлиники № 116 СПб ГБУЗ «Городская поликлиника № 52» П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 w:rsidRPr="00EE72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юрисконсульт Зуев М.В. представил следующие дополнительные сведения о том, что </w:t>
      </w:r>
      <w:r w:rsidRPr="00EE72B6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 СПб ГБУЗ «Городская поликлиника № 52»</w:t>
      </w:r>
      <w:r w:rsidRPr="00EE72B6">
        <w:rPr>
          <w:rFonts w:ascii="Times New Roman" w:hAnsi="Times New Roman" w:cs="Times New Roman"/>
          <w:sz w:val="24"/>
          <w:szCs w:val="24"/>
        </w:rPr>
        <w:t xml:space="preserve"> от 22.11.2018 № 411/1 «Об утверждении формы обращения гражданина или организации по фактам коррупционных правонарушений в Санкт-Петербургском государственном бюджетном учреждении здравоохранения «Городская поликлиника № 52» утверждена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2B6">
        <w:rPr>
          <w:rFonts w:ascii="Times New Roman" w:hAnsi="Times New Roman" w:cs="Times New Roman"/>
          <w:sz w:val="24"/>
          <w:szCs w:val="24"/>
        </w:rPr>
        <w:t>Форма Обращения гражданина или организации по фактам коррупционных правонарушений в Санкт-Петербургском государственном бюджетном учреждении здравоохранения «Городская поликлиника № 52»</w:t>
      </w:r>
      <w:r w:rsidR="00C8384A">
        <w:rPr>
          <w:rFonts w:ascii="Times New Roman" w:hAnsi="Times New Roman" w:cs="Times New Roman"/>
          <w:sz w:val="24"/>
          <w:szCs w:val="24"/>
        </w:rPr>
        <w:t xml:space="preserve"> (далее – форма обращения)</w:t>
      </w:r>
      <w:r w:rsidRPr="00EE72B6">
        <w:rPr>
          <w:rFonts w:ascii="Times New Roman" w:hAnsi="Times New Roman" w:cs="Times New Roman"/>
          <w:sz w:val="24"/>
          <w:szCs w:val="24"/>
        </w:rPr>
        <w:t>.</w:t>
      </w:r>
    </w:p>
    <w:p w:rsidR="00C8384A" w:rsidRDefault="00C8384A" w:rsidP="00EE72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Указанная форма размещена для ознакомления неограниченного круга лиц в общедоступном месте в холле 1-го этажа поликлиники № 116 и на официальном сайте поликлиники в информационно-телекоммуникационной сети «Интернет».</w:t>
      </w:r>
    </w:p>
    <w:p w:rsidR="00C8384A" w:rsidRDefault="00C8384A" w:rsidP="00EE72B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384A">
        <w:rPr>
          <w:rFonts w:ascii="Times New Roman" w:hAnsi="Times New Roman" w:cs="Times New Roman"/>
          <w:b/>
          <w:i/>
          <w:sz w:val="24"/>
          <w:szCs w:val="24"/>
        </w:rPr>
        <w:t>Обращений к главному врачу СПб ГБУЗ «Городская поликлиника № 52» Тимошиной М.А. от гр. Г</w:t>
      </w:r>
      <w:r w:rsidR="005A51A9">
        <w:rPr>
          <w:rFonts w:ascii="Times New Roman" w:hAnsi="Times New Roman" w:cs="Times New Roman"/>
          <w:b/>
          <w:i/>
          <w:sz w:val="24"/>
          <w:szCs w:val="24"/>
        </w:rPr>
        <w:t>***</w:t>
      </w:r>
      <w:r w:rsidRPr="00C8384A">
        <w:rPr>
          <w:rFonts w:ascii="Times New Roman" w:hAnsi="Times New Roman" w:cs="Times New Roman"/>
          <w:b/>
          <w:i/>
          <w:sz w:val="24"/>
          <w:szCs w:val="24"/>
        </w:rPr>
        <w:t xml:space="preserve"> по вопросу получения взяток не поступало.</w:t>
      </w:r>
    </w:p>
    <w:p w:rsidR="00C8384A" w:rsidRPr="00C8384A" w:rsidRDefault="00C8384A" w:rsidP="00C838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A0567F">
        <w:rPr>
          <w:rFonts w:ascii="Times New Roman" w:hAnsi="Times New Roman" w:cs="Times New Roman"/>
          <w:sz w:val="24"/>
          <w:szCs w:val="24"/>
        </w:rPr>
        <w:t>До сведения присутствующих членов Комиссии и приглашенных лиц юрисконсульт Зуев М.В. довел следующую информацию:</w:t>
      </w:r>
      <w:r w:rsidR="00A0567F" w:rsidRPr="00A0567F">
        <w:rPr>
          <w:rFonts w:ascii="Times New Roman" w:hAnsi="Times New Roman" w:cs="Times New Roman"/>
          <w:sz w:val="24"/>
          <w:szCs w:val="24"/>
        </w:rPr>
        <w:t xml:space="preserve"> </w:t>
      </w:r>
      <w:r w:rsidR="00A0567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п. 10 </w:t>
      </w:r>
      <w:r w:rsidR="00A0567F">
        <w:rPr>
          <w:rFonts w:ascii="Times New Roman" w:hAnsi="Times New Roman" w:cs="Times New Roman"/>
          <w:sz w:val="24"/>
          <w:szCs w:val="24"/>
        </w:rPr>
        <w:t>п</w:t>
      </w:r>
      <w:r w:rsidR="00A0567F" w:rsidRPr="00A0567F">
        <w:rPr>
          <w:rFonts w:ascii="Times New Roman" w:hAnsi="Times New Roman" w:cs="Times New Roman"/>
          <w:sz w:val="24"/>
          <w:szCs w:val="24"/>
        </w:rPr>
        <w:t>остановлени</w:t>
      </w:r>
      <w:r w:rsidR="00A0567F">
        <w:rPr>
          <w:rFonts w:ascii="Times New Roman" w:hAnsi="Times New Roman" w:cs="Times New Roman"/>
          <w:sz w:val="24"/>
          <w:szCs w:val="24"/>
        </w:rPr>
        <w:t>я</w:t>
      </w:r>
      <w:r w:rsidR="00A0567F" w:rsidRPr="00A0567F">
        <w:rPr>
          <w:rFonts w:ascii="Times New Roman" w:hAnsi="Times New Roman" w:cs="Times New Roman"/>
          <w:sz w:val="24"/>
          <w:szCs w:val="24"/>
        </w:rPr>
        <w:t xml:space="preserve"> Пленума Верховного Суда РФ от 24 февраля 2005 г. N 3 "О судебной практике по делам о защите чести и достоинства граждан, а также деловой репутации граждан и юридических лиц"</w:t>
      </w:r>
      <w:r w:rsidR="00A0567F">
        <w:rPr>
          <w:rFonts w:ascii="Times New Roman" w:hAnsi="Times New Roman" w:cs="Times New Roman"/>
          <w:sz w:val="24"/>
          <w:szCs w:val="24"/>
        </w:rPr>
        <w:t xml:space="preserve"> Верховный Суд РФ указывает на следующее:</w:t>
      </w:r>
      <w:r w:rsidRPr="00C8384A">
        <w:rPr>
          <w:rFonts w:ascii="Times New Roman" w:hAnsi="Times New Roman" w:cs="Times New Roman"/>
          <w:sz w:val="24"/>
          <w:szCs w:val="24"/>
        </w:rPr>
        <w:t xml:space="preserve"> </w:t>
      </w:r>
      <w:r w:rsidR="00A0567F">
        <w:rPr>
          <w:rFonts w:ascii="Times New Roman" w:hAnsi="Times New Roman" w:cs="Times New Roman"/>
          <w:sz w:val="24"/>
          <w:szCs w:val="24"/>
        </w:rPr>
        <w:t>с</w:t>
      </w:r>
      <w:r w:rsidRPr="00C8384A">
        <w:rPr>
          <w:rFonts w:ascii="Times New Roman" w:hAnsi="Times New Roman" w:cs="Times New Roman"/>
          <w:sz w:val="24"/>
          <w:szCs w:val="24"/>
        </w:rPr>
        <w:t xml:space="preserve">татьей 33 </w:t>
      </w:r>
      <w:r w:rsidRPr="00C8384A">
        <w:rPr>
          <w:rFonts w:ascii="Times New Roman" w:hAnsi="Times New Roman" w:cs="Times New Roman"/>
          <w:sz w:val="24"/>
          <w:szCs w:val="24"/>
        </w:rPr>
        <w:lastRenderedPageBreak/>
        <w:t>Конституции Российской Федерации закреплено право граждан направлять личные обращения в государственные органы и органы местного самоуправления, которые в пределах своей компетенции обязаны рассматривать эти обращения, принимать по ним решения и давать мотивированный ответ в установленный законом срок.</w:t>
      </w:r>
    </w:p>
    <w:p w:rsidR="00C8384A" w:rsidRPr="00C8384A" w:rsidRDefault="00C8384A" w:rsidP="00A0567F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8384A">
        <w:rPr>
          <w:rFonts w:ascii="Times New Roman" w:hAnsi="Times New Roman" w:cs="Times New Roman"/>
          <w:sz w:val="24"/>
          <w:szCs w:val="24"/>
        </w:rPr>
        <w:t>Судам необходимо иметь в виду, что в случае, когда гражданин обращается в названные органы с заявлением, в котором приводит те или иные сведения (например, в правоохранительные органы с сообщением о предполагаемом, по его мнению, или совершенном либо готовящемся преступлении), но эти сведения в ходе их проверки не нашли подтверждения, данное обстоятельство само по себе не может служить основанием для привлечения этого лица к гражданско-правовой ответственности, предусмотренной статьей 152 Гражданского кодекса Российской Федерации, поскольку в указанном случае имела место реализация гражданином конституционного права на обращение в органы, которые в силу закона обязаны проверять поступившую информацию, а не распространение не соответствующих действительности порочащих сведений.</w:t>
      </w:r>
    </w:p>
    <w:p w:rsidR="00C8384A" w:rsidRDefault="00C8384A" w:rsidP="00A0567F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8384A">
        <w:rPr>
          <w:rFonts w:ascii="Times New Roman" w:hAnsi="Times New Roman" w:cs="Times New Roman"/>
          <w:sz w:val="24"/>
          <w:szCs w:val="24"/>
        </w:rPr>
        <w:t>Такие требования могут быть удовлетворены лишь в случае, если при рассмотрении дела суд установит, что обращение в указанные органы не имело под собой никаких оснований и продиктовано не намерением исполнить свой гражданский долг или защитить права и охраняемые законом интересы, а исключительно намерением причинить вред другому лицу, то есть имело место злоупотребление правом (пункты 1 и 2 ст. 10 Гражданского кодекса Российской Федерации).</w:t>
      </w:r>
    </w:p>
    <w:p w:rsidR="001E4393" w:rsidRDefault="001E4393" w:rsidP="001E439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</w:rPr>
      </w:pPr>
      <w:r>
        <w:rPr>
          <w:b/>
          <w:color w:val="000000"/>
        </w:rPr>
        <w:t>РЕШИЛИ:</w:t>
      </w:r>
    </w:p>
    <w:p w:rsidR="001E4393" w:rsidRDefault="001E4393" w:rsidP="001E43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Факты, изложенные в </w:t>
      </w:r>
      <w:r w:rsidRPr="001E4393">
        <w:rPr>
          <w:rFonts w:ascii="Times New Roman" w:hAnsi="Times New Roman" w:cs="Times New Roman"/>
          <w:sz w:val="24"/>
          <w:szCs w:val="24"/>
        </w:rPr>
        <w:t>электронном обращении гр. Г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 w:rsidRPr="001E4393">
        <w:rPr>
          <w:rFonts w:ascii="Times New Roman" w:hAnsi="Times New Roman" w:cs="Times New Roman"/>
          <w:sz w:val="24"/>
          <w:szCs w:val="24"/>
        </w:rPr>
        <w:t xml:space="preserve"> в Комитет по здравоохранению Санкт-Петербурга от 08.02.2019 № ОБ-2135-2133/19-0-0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39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считать не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нашедшими подтверждение</w:t>
      </w:r>
      <w:r w:rsidRPr="001E43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4393" w:rsidRPr="003D2603" w:rsidRDefault="003D2603" w:rsidP="003D2603">
      <w:pPr>
        <w:pStyle w:val="a3"/>
        <w:ind w:left="1776"/>
        <w:jc w:val="both"/>
        <w:rPr>
          <w:rFonts w:ascii="Times New Roman" w:hAnsi="Times New Roman" w:cs="Times New Roman"/>
          <w:sz w:val="24"/>
          <w:szCs w:val="24"/>
        </w:rPr>
      </w:pPr>
      <w:r w:rsidRPr="00CA5FB8">
        <w:rPr>
          <w:rFonts w:ascii="Times New Roman" w:hAnsi="Times New Roman" w:cs="Times New Roman"/>
          <w:sz w:val="24"/>
          <w:szCs w:val="24"/>
        </w:rPr>
        <w:t>гр. Г</w:t>
      </w:r>
      <w:r w:rsidR="005A51A9">
        <w:rPr>
          <w:rFonts w:ascii="Times New Roman" w:hAnsi="Times New Roman" w:cs="Times New Roman"/>
          <w:sz w:val="24"/>
          <w:szCs w:val="24"/>
        </w:rPr>
        <w:t>*** для оказания</w:t>
      </w:r>
      <w:r w:rsidRPr="003D2603">
        <w:rPr>
          <w:rFonts w:ascii="Times New Roman" w:hAnsi="Times New Roman" w:cs="Times New Roman"/>
          <w:sz w:val="24"/>
          <w:szCs w:val="24"/>
        </w:rPr>
        <w:t xml:space="preserve"> амбулаторной хирургической помощи к врач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D2603">
        <w:rPr>
          <w:rFonts w:ascii="Times New Roman" w:hAnsi="Times New Roman" w:cs="Times New Roman"/>
          <w:sz w:val="24"/>
          <w:szCs w:val="24"/>
        </w:rPr>
        <w:t>-хирург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D2603">
        <w:rPr>
          <w:rFonts w:ascii="Times New Roman" w:hAnsi="Times New Roman" w:cs="Times New Roman"/>
          <w:sz w:val="24"/>
          <w:szCs w:val="24"/>
        </w:rPr>
        <w:t xml:space="preserve"> хирургического отделения поликлиники № 116 СПб ГБУЗ «Городская поликлиника № 52» П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 w:rsidRPr="003D2603">
        <w:rPr>
          <w:rFonts w:ascii="Times New Roman" w:hAnsi="Times New Roman" w:cs="Times New Roman"/>
          <w:sz w:val="24"/>
          <w:szCs w:val="24"/>
        </w:rPr>
        <w:t xml:space="preserve"> не обращалась. Идентифицировать гр. Г</w:t>
      </w:r>
      <w:r w:rsidR="005A51A9">
        <w:rPr>
          <w:rFonts w:ascii="Times New Roman" w:hAnsi="Times New Roman" w:cs="Times New Roman"/>
          <w:sz w:val="24"/>
          <w:szCs w:val="24"/>
        </w:rPr>
        <w:t>***</w:t>
      </w:r>
      <w:r w:rsidRPr="003D2603">
        <w:rPr>
          <w:rFonts w:ascii="Times New Roman" w:hAnsi="Times New Roman" w:cs="Times New Roman"/>
          <w:sz w:val="24"/>
          <w:szCs w:val="24"/>
        </w:rPr>
        <w:t xml:space="preserve"> в базе населения (ПК «WEB Поликлиника») СПб ГБУЗ «Городская поликлиника № 52» не удается.</w:t>
      </w:r>
    </w:p>
    <w:p w:rsidR="0088729E" w:rsidRDefault="0088729E" w:rsidP="003D2603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603" w:rsidRDefault="003D2603" w:rsidP="003D2603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603" w:rsidRDefault="003D2603" w:rsidP="003D2603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3D2603" w:rsidRPr="003D2603" w:rsidRDefault="003D2603" w:rsidP="003D26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29E" w:rsidRDefault="003D2603" w:rsidP="003D26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юрисконсульт Зуев, М.В., </w:t>
      </w:r>
      <w:r w:rsidRPr="009026B3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026B3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 в Санкт-Петербургском государственном бюджетном учреждении здравоохранен</w:t>
      </w:r>
      <w:r>
        <w:rPr>
          <w:rFonts w:ascii="Times New Roman" w:hAnsi="Times New Roman" w:cs="Times New Roman"/>
          <w:sz w:val="24"/>
          <w:szCs w:val="24"/>
        </w:rPr>
        <w:t xml:space="preserve">ия «Городская поликлиника № 52», выступил с отчетом </w:t>
      </w:r>
      <w:r w:rsidRPr="003D2603">
        <w:rPr>
          <w:rFonts w:ascii="Times New Roman" w:hAnsi="Times New Roman" w:cs="Times New Roman"/>
          <w:sz w:val="24"/>
          <w:szCs w:val="24"/>
        </w:rPr>
        <w:t>по итогам проведения внутреннего кадрового аудита (отдельные мероприятия внутреннего кадрового аудита) в СПб ГБУЗ «Городская поликлиника № 52» в целях профилактики коррупционных и иных правонарушений в 2019 году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4401" w:rsidRPr="00244401" w:rsidRDefault="003D2603" w:rsidP="002444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603">
        <w:rPr>
          <w:rFonts w:ascii="Times New Roman" w:hAnsi="Times New Roman" w:cs="Times New Roman"/>
          <w:sz w:val="24"/>
          <w:szCs w:val="24"/>
        </w:rPr>
        <w:t xml:space="preserve">В целях обеспечения комплексного анализа коррупционных проявлений и </w:t>
      </w:r>
      <w:proofErr w:type="spellStart"/>
      <w:r w:rsidRPr="003D2603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3D2603">
        <w:rPr>
          <w:rFonts w:ascii="Times New Roman" w:hAnsi="Times New Roman" w:cs="Times New Roman"/>
          <w:sz w:val="24"/>
          <w:szCs w:val="24"/>
        </w:rPr>
        <w:t xml:space="preserve"> факторов, оценки эффективности мер по реализации антикоррупционной политики в Санкт-Петербургском государственном бюджетном учреждении здравоохранения «Городская поликлиника № 52» и в соответствии со статьей 13.3 Федерального закона от 25 декабря 2008 г. № 273-ФЗ «О противодействии коррупции», </w:t>
      </w:r>
      <w:r w:rsidRPr="003D2603">
        <w:rPr>
          <w:rFonts w:ascii="Times New Roman" w:hAnsi="Times New Roman" w:cs="Times New Roman"/>
          <w:sz w:val="24"/>
          <w:szCs w:val="24"/>
        </w:rPr>
        <w:lastRenderedPageBreak/>
        <w:t xml:space="preserve">руководствуясь Постановлением Пленума Верховного Суда РФ от 16.10.2009 N 19 "О судебной практике по делам о злоупотреблении должностными полномочиями и о превышении должностных полномочий", </w:t>
      </w:r>
      <w:r w:rsidRPr="008F1EFE">
        <w:rPr>
          <w:rFonts w:ascii="Times New Roman" w:hAnsi="Times New Roman" w:cs="Times New Roman"/>
          <w:b/>
          <w:i/>
          <w:sz w:val="24"/>
          <w:szCs w:val="24"/>
          <w:u w:val="single"/>
        </w:rPr>
        <w:t>на основании приказа</w:t>
      </w:r>
      <w:r w:rsidRPr="008F1EFE">
        <w:rPr>
          <w:rFonts w:ascii="Times New Roman" w:hAnsi="Times New Roman" w:cs="Times New Roman"/>
          <w:b/>
          <w:i/>
          <w:sz w:val="24"/>
          <w:szCs w:val="24"/>
        </w:rPr>
        <w:t xml:space="preserve"> СПб ГБУЗ «Городская поликлиника № 52» от 27.11.2018 № 414/1 «Об утверждении Положения о проведении внутреннего кадрового аудита (отдельных мероприятий внутреннего кадрового аудита) в СПб ГБУЗ «Городская поликлиника № 52» в целях профилактики коррупционных и иных правонарушений»</w:t>
      </w:r>
      <w:r w:rsidRPr="003D26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EFE" w:rsidRPr="008F1EFE">
        <w:rPr>
          <w:rFonts w:ascii="Times New Roman" w:hAnsi="Times New Roman" w:cs="Times New Roman"/>
          <w:b/>
          <w:i/>
          <w:sz w:val="24"/>
          <w:szCs w:val="24"/>
          <w:u w:val="single"/>
        </w:rPr>
        <w:t>в соответствии с</w:t>
      </w:r>
      <w:r w:rsidR="008F1EFE" w:rsidRPr="008F1E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F1EFE">
        <w:rPr>
          <w:rFonts w:ascii="Times New Roman" w:hAnsi="Times New Roman" w:cs="Times New Roman"/>
          <w:b/>
          <w:i/>
          <w:sz w:val="24"/>
          <w:szCs w:val="24"/>
          <w:u w:val="single"/>
        </w:rPr>
        <w:t>приказом</w:t>
      </w:r>
      <w:r w:rsidRPr="008F1EFE">
        <w:rPr>
          <w:rFonts w:ascii="Times New Roman" w:hAnsi="Times New Roman" w:cs="Times New Roman"/>
          <w:b/>
          <w:i/>
          <w:sz w:val="24"/>
          <w:szCs w:val="24"/>
        </w:rPr>
        <w:t xml:space="preserve"> СПб ГБУЗ «Городская поликлиника № 52» от 14.01.2019 № 101 «</w:t>
      </w:r>
      <w:r w:rsidR="008F1EFE" w:rsidRPr="008F1EFE">
        <w:rPr>
          <w:rFonts w:ascii="Times New Roman" w:hAnsi="Times New Roman" w:cs="Times New Roman"/>
          <w:b/>
          <w:i/>
          <w:sz w:val="24"/>
          <w:szCs w:val="24"/>
        </w:rPr>
        <w:t>О проведении внутреннего кадрового аудита (отдельных мероприятий внутреннего кадрового аудита) в СПб ГБУЗ «Городская поликлиника № 52» в целях профилактики коррупционных и иных правонарушений в 2019 году</w:t>
      </w:r>
      <w:r w:rsidR="008F1EFE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8F1EFE" w:rsidRPr="008F1EFE">
        <w:rPr>
          <w:rFonts w:ascii="Times New Roman" w:hAnsi="Times New Roman" w:cs="Times New Roman"/>
          <w:sz w:val="24"/>
          <w:szCs w:val="24"/>
        </w:rPr>
        <w:t>в период</w:t>
      </w:r>
      <w:r w:rsidR="008F1EFE">
        <w:rPr>
          <w:rFonts w:ascii="Times New Roman" w:hAnsi="Times New Roman" w:cs="Times New Roman"/>
          <w:sz w:val="24"/>
          <w:szCs w:val="24"/>
        </w:rPr>
        <w:t xml:space="preserve"> с 14.01.2019 года по 01.02.2019 года в обособленных структурных учреждениях СПб ГБУЗ «Городская поликлиника № 52» пров</w:t>
      </w:r>
      <w:r w:rsidR="00244401">
        <w:rPr>
          <w:rFonts w:ascii="Times New Roman" w:hAnsi="Times New Roman" w:cs="Times New Roman"/>
          <w:sz w:val="24"/>
          <w:szCs w:val="24"/>
        </w:rPr>
        <w:t>еден внутренний кадровый аудит</w:t>
      </w:r>
      <w:r w:rsidR="00244401" w:rsidRPr="00244401">
        <w:rPr>
          <w:rFonts w:ascii="Times New Roman" w:hAnsi="Times New Roman" w:cs="Times New Roman"/>
          <w:sz w:val="24"/>
          <w:szCs w:val="24"/>
        </w:rPr>
        <w:t xml:space="preserve"> рабочей (экспертной) группы СПб ГБУЗ «Городская поликлиника № 52», уполномоченной на проведение внутреннего кадрового аудита (отдельных мероприятий внутреннего кадрового аудита) в целях профилактики коррупционных и иных правонарушений</w:t>
      </w:r>
      <w:r w:rsidR="00244401">
        <w:rPr>
          <w:rFonts w:ascii="Times New Roman" w:hAnsi="Times New Roman" w:cs="Times New Roman"/>
          <w:sz w:val="24"/>
          <w:szCs w:val="24"/>
        </w:rPr>
        <w:t>, в составе</w:t>
      </w:r>
      <w:r w:rsidR="00244401" w:rsidRPr="00244401">
        <w:rPr>
          <w:rFonts w:ascii="Times New Roman" w:hAnsi="Times New Roman" w:cs="Times New Roman"/>
          <w:sz w:val="24"/>
          <w:szCs w:val="24"/>
        </w:rPr>
        <w:t>:</w:t>
      </w:r>
    </w:p>
    <w:p w:rsidR="00244401" w:rsidRPr="00244401" w:rsidRDefault="00244401" w:rsidP="002444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401">
        <w:rPr>
          <w:rFonts w:ascii="Times New Roman" w:hAnsi="Times New Roman" w:cs="Times New Roman"/>
          <w:sz w:val="24"/>
          <w:szCs w:val="24"/>
        </w:rPr>
        <w:t>Начальник отдела кадров Л</w:t>
      </w:r>
      <w:bookmarkStart w:id="0" w:name="_GoBack"/>
      <w:bookmarkEnd w:id="0"/>
      <w:r w:rsidRPr="00244401">
        <w:rPr>
          <w:rFonts w:ascii="Times New Roman" w:hAnsi="Times New Roman" w:cs="Times New Roman"/>
          <w:sz w:val="24"/>
          <w:szCs w:val="24"/>
        </w:rPr>
        <w:t>имарь Л.Е. (руководитель группы);</w:t>
      </w:r>
    </w:p>
    <w:p w:rsidR="00244401" w:rsidRPr="00244401" w:rsidRDefault="00244401" w:rsidP="002444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401">
        <w:rPr>
          <w:rFonts w:ascii="Times New Roman" w:hAnsi="Times New Roman" w:cs="Times New Roman"/>
          <w:sz w:val="24"/>
          <w:szCs w:val="24"/>
        </w:rPr>
        <w:t>Специалисты отдела кадров (члены группы): Шаталова С.А., Иванова В.А.;</w:t>
      </w:r>
    </w:p>
    <w:p w:rsidR="00244401" w:rsidRDefault="00244401" w:rsidP="002444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401">
        <w:rPr>
          <w:rFonts w:ascii="Times New Roman" w:hAnsi="Times New Roman" w:cs="Times New Roman"/>
          <w:sz w:val="24"/>
          <w:szCs w:val="24"/>
        </w:rPr>
        <w:t>Должностное лицо, ответственное за профилактику коррупционных и иных правонарушений, юрисконсульт Зуев М.В. (заместитель руководителя).</w:t>
      </w:r>
    </w:p>
    <w:p w:rsidR="008F1EFE" w:rsidRDefault="008F1EFE" w:rsidP="008F1E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EFE">
        <w:rPr>
          <w:rFonts w:ascii="Times New Roman" w:hAnsi="Times New Roman" w:cs="Times New Roman"/>
          <w:b/>
          <w:sz w:val="24"/>
          <w:szCs w:val="24"/>
        </w:rPr>
        <w:t>Цель и задачи проведенного кадрового антикоррупционного аудита:</w:t>
      </w:r>
      <w:r>
        <w:rPr>
          <w:rFonts w:ascii="Times New Roman" w:hAnsi="Times New Roman" w:cs="Times New Roman"/>
          <w:sz w:val="24"/>
          <w:szCs w:val="24"/>
        </w:rPr>
        <w:t xml:space="preserve"> проверка соответствия деятельности учреждения требованиям </w:t>
      </w:r>
      <w:r w:rsidRPr="002355DB">
        <w:rPr>
          <w:rFonts w:ascii="Times New Roman" w:hAnsi="Times New Roman" w:cs="Times New Roman"/>
          <w:sz w:val="24"/>
          <w:szCs w:val="24"/>
        </w:rPr>
        <w:t>Федерального закона от 25 декабря 2008 № 273-ФЗ «О 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; сбор и правовая оценка сведений в части принятия мер </w:t>
      </w:r>
      <w:r w:rsidRPr="00356413">
        <w:rPr>
          <w:rFonts w:ascii="Times New Roman" w:hAnsi="Times New Roman" w:cs="Times New Roman"/>
          <w:sz w:val="24"/>
          <w:szCs w:val="24"/>
        </w:rPr>
        <w:t>по обеспечению запрета на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13">
        <w:rPr>
          <w:rFonts w:ascii="Times New Roman" w:hAnsi="Times New Roman" w:cs="Times New Roman"/>
          <w:sz w:val="24"/>
          <w:szCs w:val="24"/>
        </w:rPr>
        <w:t>трудовой деятельности работниками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53A">
        <w:rPr>
          <w:rFonts w:ascii="Times New Roman" w:hAnsi="Times New Roman" w:cs="Times New Roman"/>
          <w:sz w:val="24"/>
          <w:szCs w:val="24"/>
        </w:rPr>
        <w:t>выполняющи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8653A">
        <w:rPr>
          <w:rFonts w:ascii="Times New Roman" w:hAnsi="Times New Roman" w:cs="Times New Roman"/>
          <w:sz w:val="24"/>
          <w:szCs w:val="24"/>
        </w:rPr>
        <w:t xml:space="preserve"> организационно-распорядительные, административно-хозяйственные функции в </w:t>
      </w:r>
      <w:r>
        <w:rPr>
          <w:rFonts w:ascii="Times New Roman" w:hAnsi="Times New Roman" w:cs="Times New Roman"/>
          <w:sz w:val="24"/>
          <w:szCs w:val="24"/>
        </w:rPr>
        <w:t xml:space="preserve">СПб ГБУЗ «Городская поликлиника № 52», </w:t>
      </w:r>
      <w:r w:rsidRPr="00356413">
        <w:rPr>
          <w:rFonts w:ascii="Times New Roman" w:hAnsi="Times New Roman" w:cs="Times New Roman"/>
          <w:sz w:val="24"/>
          <w:szCs w:val="24"/>
        </w:rPr>
        <w:t>в случае близкого родства или свойства (родители, супруги, дети, братья, сестры, а также братья, сестры, родители, дети супругов и супруги детей) с иными работниками (должностными лицами) организации, если осуществление трудовой деятельности связано с непосредственной подчиненностью или подконтрольностью одного из них другому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EFE" w:rsidRDefault="008F1EFE" w:rsidP="008F1EF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EFE">
        <w:rPr>
          <w:rFonts w:ascii="Times New Roman" w:hAnsi="Times New Roman" w:cs="Times New Roman"/>
          <w:b/>
          <w:sz w:val="24"/>
          <w:szCs w:val="24"/>
        </w:rPr>
        <w:t>Определен круг лиц, в отношении которых проводился кадровый антикоррупционный аудит:</w:t>
      </w:r>
      <w:r w:rsidRPr="00A45DE6">
        <w:rPr>
          <w:rFonts w:ascii="Times New Roman" w:hAnsi="Times New Roman" w:cs="Times New Roman"/>
          <w:sz w:val="24"/>
          <w:szCs w:val="24"/>
        </w:rPr>
        <w:t xml:space="preserve"> работники (должностные лица) организации, выполняющие организационно-распорядительные, административно-хозяйственные функции в СПб ГБУЗ «Городская поликлиника № 52», в том числе должностные лица, выполняющие функции и полномочия контрактной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DE6">
        <w:rPr>
          <w:rFonts w:ascii="Times New Roman" w:hAnsi="Times New Roman" w:cs="Times New Roman"/>
          <w:sz w:val="24"/>
          <w:szCs w:val="24"/>
        </w:rPr>
        <w:t>СПб ГБУЗ «Городская поликлиника № 52»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EFE" w:rsidRPr="008F1EFE" w:rsidRDefault="008F1EFE" w:rsidP="008F1E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EFE">
        <w:rPr>
          <w:rFonts w:ascii="Times New Roman" w:hAnsi="Times New Roman" w:cs="Times New Roman"/>
          <w:b/>
          <w:sz w:val="24"/>
          <w:szCs w:val="24"/>
        </w:rPr>
        <w:t>Форма внутреннего кадрового аудита:</w:t>
      </w:r>
      <w:r w:rsidRPr="008F1EFE">
        <w:rPr>
          <w:rFonts w:ascii="Times New Roman" w:hAnsi="Times New Roman" w:cs="Times New Roman"/>
          <w:sz w:val="24"/>
          <w:szCs w:val="24"/>
        </w:rPr>
        <w:t xml:space="preserve"> документарная проверка.</w:t>
      </w:r>
    </w:p>
    <w:p w:rsidR="008F1EFE" w:rsidRDefault="008F1EFE" w:rsidP="008F1EF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1EFE">
        <w:rPr>
          <w:rFonts w:ascii="Times New Roman" w:hAnsi="Times New Roman" w:cs="Times New Roman"/>
          <w:b/>
          <w:i/>
          <w:sz w:val="24"/>
          <w:szCs w:val="24"/>
        </w:rPr>
        <w:t>При проведении документарной проверки соблюдены требования статьи 5, статьи 9 Федерального закона от 27.07.2006 N 152-ФЗ "О персональных данных".</w:t>
      </w:r>
    </w:p>
    <w:p w:rsidR="008F1EFE" w:rsidRPr="008F1EFE" w:rsidRDefault="008F1EFE" w:rsidP="008F1E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Документарная проверка в отношении работников (должностных лиц) организации, выполняющих организационно-распорядительные, административно-хозяйственные функции в СПб ГБУЗ «Городская поликлиника № 52», в том числе должностные лица, выполняющие функции и полномочия контрактной службы СПб ГБУЗ «Городская поликлиника № 52», проводилась по результатам обработки сведений, представленных вышеперечисленными лицами в ходе проведения письменного анкетирования в период с 14.01.2019 года по 25.01.2019 года.</w:t>
      </w:r>
    </w:p>
    <w:p w:rsidR="008F1EFE" w:rsidRDefault="008F1EFE" w:rsidP="008F1E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EFE">
        <w:rPr>
          <w:rFonts w:ascii="Times New Roman" w:hAnsi="Times New Roman" w:cs="Times New Roman"/>
          <w:b/>
          <w:sz w:val="24"/>
          <w:szCs w:val="24"/>
        </w:rPr>
        <w:t xml:space="preserve">В ходе проверки выявлены нарушения: </w:t>
      </w:r>
      <w:r w:rsidRPr="008F1EFE">
        <w:rPr>
          <w:rFonts w:ascii="Times New Roman" w:hAnsi="Times New Roman" w:cs="Times New Roman"/>
          <w:sz w:val="24"/>
          <w:szCs w:val="24"/>
        </w:rPr>
        <w:t>выявленных нарушений нет.</w:t>
      </w:r>
    </w:p>
    <w:p w:rsidR="008F1EFE" w:rsidRDefault="008F1EFE" w:rsidP="008F1E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EFE">
        <w:rPr>
          <w:rFonts w:ascii="Times New Roman" w:hAnsi="Times New Roman" w:cs="Times New Roman"/>
          <w:sz w:val="24"/>
          <w:szCs w:val="24"/>
        </w:rPr>
        <w:lastRenderedPageBreak/>
        <w:t>Установлено, что у проверяемых должностных лиц, выполняющих организационно-распорядительные, административно-хозяйственные функции в СПб ГБУЗ «Городская поликлиника № 52», в том числе должностные лица, выполняющие функции и полномочия контрактной службы СПб ГБУЗ «Городская поликлиника № 52», родственников, работающих в СПб ГБУЗ «Городская поликлиника № 52» и трудовая деятельность которых связана с непосредственной подчиненностью или подконтрольностью одного из них другому, не выявлено.</w:t>
      </w:r>
    </w:p>
    <w:p w:rsidR="00244401" w:rsidRPr="00A45DE6" w:rsidRDefault="00244401" w:rsidP="008F1E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401" w:rsidRDefault="00244401" w:rsidP="00244401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</w:rPr>
      </w:pPr>
      <w:r>
        <w:rPr>
          <w:b/>
          <w:color w:val="000000"/>
        </w:rPr>
        <w:t>РЕШИЛИ:</w:t>
      </w:r>
    </w:p>
    <w:p w:rsidR="00244401" w:rsidRPr="00244401" w:rsidRDefault="00244401" w:rsidP="0024440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4401">
        <w:rPr>
          <w:color w:val="000000"/>
        </w:rPr>
        <w:t>Принять</w:t>
      </w:r>
      <w:r>
        <w:rPr>
          <w:color w:val="000000"/>
        </w:rPr>
        <w:t xml:space="preserve"> к сведению Отчет </w:t>
      </w:r>
      <w:r w:rsidRPr="003D2603">
        <w:t>по итогам проведения внутреннего кадрового аудита (отдельные мероприятия внутреннего кадрового аудита) в СПб ГБУЗ «Городская поликлиника № 52» в целях профилактики коррупционных и иных правонарушений в 2019 году</w:t>
      </w:r>
      <w:r>
        <w:t>.</w:t>
      </w:r>
    </w:p>
    <w:p w:rsidR="00244401" w:rsidRDefault="00244401" w:rsidP="0024440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Признать работу р</w:t>
      </w:r>
      <w:r w:rsidRPr="00244401">
        <w:rPr>
          <w:color w:val="000000"/>
        </w:rPr>
        <w:t>абочей (экспертной) групп</w:t>
      </w:r>
      <w:r>
        <w:rPr>
          <w:color w:val="000000"/>
        </w:rPr>
        <w:t>ы</w:t>
      </w:r>
      <w:r w:rsidRPr="00244401">
        <w:rPr>
          <w:color w:val="000000"/>
        </w:rPr>
        <w:t xml:space="preserve"> </w:t>
      </w:r>
      <w:r>
        <w:rPr>
          <w:color w:val="000000"/>
        </w:rPr>
        <w:t>удовлетворительной.</w:t>
      </w:r>
    </w:p>
    <w:p w:rsidR="00644700" w:rsidRDefault="00644700" w:rsidP="006447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Юрисконсульту Зуеву М.В. подготовить и направить письменное уведомление о результатах проведения кадрового антикоррупционного аудита </w:t>
      </w:r>
      <w:proofErr w:type="spellStart"/>
      <w:r w:rsidRPr="00F1785E">
        <w:rPr>
          <w:rFonts w:ascii="Times New Roman" w:hAnsi="Times New Roman" w:cs="Times New Roman"/>
          <w:sz w:val="24"/>
          <w:szCs w:val="24"/>
        </w:rPr>
        <w:t>Ламзин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Алексею</w:t>
      </w:r>
      <w:r w:rsidRPr="00F1785E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>
        <w:rPr>
          <w:rFonts w:ascii="Times New Roman" w:hAnsi="Times New Roman" w:cs="Times New Roman"/>
          <w:sz w:val="24"/>
          <w:szCs w:val="24"/>
        </w:rPr>
        <w:t>у (</w:t>
      </w:r>
      <w:r w:rsidRPr="00F1785E">
        <w:rPr>
          <w:rFonts w:ascii="Times New Roman" w:hAnsi="Times New Roman" w:cs="Times New Roman"/>
          <w:sz w:val="24"/>
          <w:szCs w:val="24"/>
        </w:rPr>
        <w:t>отдел здравоохранения администрации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) и Старковой Людмиле Николаевне (</w:t>
      </w:r>
      <w:r w:rsidRPr="00F1785E">
        <w:rPr>
          <w:rFonts w:ascii="Times New Roman" w:hAnsi="Times New Roman" w:cs="Times New Roman"/>
          <w:sz w:val="24"/>
          <w:szCs w:val="24"/>
        </w:rPr>
        <w:t>сектор по профилактике коррупционных и иных правонарушений отдела по вопросам государственной службы и кадров администрации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44700" w:rsidRDefault="00644700" w:rsidP="006447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EFE" w:rsidRDefault="00644700" w:rsidP="0064470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644700" w:rsidRPr="00644700" w:rsidRDefault="00644700" w:rsidP="006447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44700" w:rsidRDefault="00644700" w:rsidP="0064470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юрисконсульт Зуев, М.В., </w:t>
      </w:r>
      <w:r w:rsidRPr="009026B3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026B3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 в Санкт-Петербургском государственном бюджетном учреждении здравоохранен</w:t>
      </w:r>
      <w:r>
        <w:rPr>
          <w:rFonts w:ascii="Times New Roman" w:hAnsi="Times New Roman" w:cs="Times New Roman"/>
          <w:sz w:val="24"/>
          <w:szCs w:val="24"/>
        </w:rPr>
        <w:t xml:space="preserve">ия «Городская поликлиника № 52», выступил с проектом </w:t>
      </w:r>
      <w:r w:rsidRPr="00644700">
        <w:rPr>
          <w:rFonts w:ascii="Times New Roman" w:hAnsi="Times New Roman" w:cs="Times New Roman"/>
          <w:sz w:val="24"/>
          <w:szCs w:val="24"/>
        </w:rPr>
        <w:t>Плана-графика заседаний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</w:t>
      </w:r>
      <w:r>
        <w:rPr>
          <w:rFonts w:ascii="Times New Roman" w:hAnsi="Times New Roman" w:cs="Times New Roman"/>
          <w:sz w:val="24"/>
          <w:szCs w:val="24"/>
        </w:rPr>
        <w:t>и Санкт-Петербурга, в 2019 году:</w:t>
      </w:r>
    </w:p>
    <w:p w:rsidR="00D166B9" w:rsidRDefault="00D166B9" w:rsidP="0064470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644" w:type="dxa"/>
        <w:tblLook w:val="04A0" w:firstRow="1" w:lastRow="0" w:firstColumn="1" w:lastColumn="0" w:noHBand="0" w:noVBand="1"/>
      </w:tblPr>
      <w:tblGrid>
        <w:gridCol w:w="1004"/>
        <w:gridCol w:w="3361"/>
        <w:gridCol w:w="2162"/>
        <w:gridCol w:w="2174"/>
      </w:tblGrid>
      <w:tr w:rsidR="0043051D" w:rsidTr="0043051D">
        <w:tc>
          <w:tcPr>
            <w:tcW w:w="769" w:type="dxa"/>
          </w:tcPr>
          <w:p w:rsid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581" w:type="dxa"/>
          </w:tcPr>
          <w:p w:rsid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175" w:type="dxa"/>
          </w:tcPr>
          <w:p w:rsid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176" w:type="dxa"/>
          </w:tcPr>
          <w:p w:rsid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дата и место заседания</w:t>
            </w: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5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5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5" w:type="dxa"/>
          </w:tcPr>
          <w:p w:rsidR="0043051D" w:rsidRPr="0043051D" w:rsidRDefault="0043051D" w:rsidP="0043051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 xml:space="preserve">б исполнении Плана мероприятий по противодействию коррупции в СПБ ГБУЗ «Городская поликлиника № 52» на 2018-2022 </w:t>
            </w:r>
            <w:r w:rsidRPr="00430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2019 года</w:t>
            </w:r>
            <w:r w:rsidR="00D16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</w:tcPr>
          <w:p w:rsidR="0043051D" w:rsidRPr="0043051D" w:rsidRDefault="00D166B9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15 марта 2019 года</w:t>
            </w: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5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5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75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б исполнении Плана мероприятий по противодействию коррупции в СПБ ГБУЗ «Городская поликлиника № 52» на 2018-2022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2019 года</w:t>
            </w:r>
            <w:r w:rsidR="00D16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</w:tcPr>
          <w:p w:rsidR="0043051D" w:rsidRPr="0043051D" w:rsidRDefault="00D166B9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июня 2019 года</w:t>
            </w: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75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5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5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б исполнении Плана мероприятий по противодействию коррупции в СПБ ГБУЗ «Городская поликлиника № 52» на 2018-2022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2019 года</w:t>
            </w:r>
            <w:r w:rsidR="00D16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</w:tcPr>
          <w:p w:rsidR="0043051D" w:rsidRPr="0043051D" w:rsidRDefault="00D166B9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сентября 2019 года</w:t>
            </w: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43051D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5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5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1D" w:rsidRPr="0043051D" w:rsidTr="0043051D">
        <w:tc>
          <w:tcPr>
            <w:tcW w:w="769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43051D" w:rsidRPr="0043051D" w:rsidRDefault="0043051D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5" w:type="dxa"/>
          </w:tcPr>
          <w:p w:rsidR="0043051D" w:rsidRPr="0043051D" w:rsidRDefault="0043051D" w:rsidP="00D166B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051D">
              <w:rPr>
                <w:rFonts w:ascii="Times New Roman" w:hAnsi="Times New Roman" w:cs="Times New Roman"/>
                <w:sz w:val="24"/>
                <w:szCs w:val="24"/>
              </w:rPr>
              <w:t>б исполнении Плана мероприятий по противодействию коррупции в СПБ ГБУЗ «Городская поликлиника № 52» на 2018-2022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2019 году (</w:t>
            </w:r>
            <w:r w:rsidR="00D166B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текущего года). </w:t>
            </w:r>
          </w:p>
        </w:tc>
        <w:tc>
          <w:tcPr>
            <w:tcW w:w="2176" w:type="dxa"/>
          </w:tcPr>
          <w:p w:rsidR="0043051D" w:rsidRPr="0043051D" w:rsidRDefault="00D166B9" w:rsidP="0064470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декабря 2019 года</w:t>
            </w:r>
          </w:p>
        </w:tc>
      </w:tr>
    </w:tbl>
    <w:p w:rsidR="00644700" w:rsidRPr="0043051D" w:rsidRDefault="00644700" w:rsidP="0064470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166B9" w:rsidRDefault="00D166B9" w:rsidP="00D166B9">
      <w:pPr>
        <w:pStyle w:val="a4"/>
        <w:shd w:val="clear" w:color="auto" w:fill="FFFFFF"/>
        <w:spacing w:after="0"/>
        <w:ind w:firstLine="284"/>
        <w:jc w:val="both"/>
        <w:rPr>
          <w:b/>
          <w:color w:val="000000"/>
        </w:rPr>
      </w:pPr>
      <w:r w:rsidRPr="000678F7">
        <w:rPr>
          <w:b/>
          <w:color w:val="000000"/>
        </w:rPr>
        <w:lastRenderedPageBreak/>
        <w:t>РЕШИЛИ:</w:t>
      </w:r>
    </w:p>
    <w:p w:rsidR="003D2603" w:rsidRDefault="00D166B9" w:rsidP="0074117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41176" w:rsidRPr="00741176">
        <w:rPr>
          <w:rFonts w:ascii="Times New Roman" w:hAnsi="Times New Roman" w:cs="Times New Roman"/>
          <w:sz w:val="24"/>
          <w:szCs w:val="24"/>
        </w:rPr>
        <w:t>План-график заседаний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Санкт-Петербурга, в 2019 году</w:t>
      </w:r>
      <w:r w:rsidR="00741176">
        <w:rPr>
          <w:rFonts w:ascii="Times New Roman" w:hAnsi="Times New Roman" w:cs="Times New Roman"/>
          <w:sz w:val="24"/>
          <w:szCs w:val="24"/>
        </w:rPr>
        <w:t>.</w:t>
      </w:r>
    </w:p>
    <w:p w:rsidR="00741176" w:rsidRDefault="00741176" w:rsidP="00741176">
      <w:pPr>
        <w:pStyle w:val="a4"/>
        <w:numPr>
          <w:ilvl w:val="0"/>
          <w:numId w:val="8"/>
        </w:numPr>
        <w:shd w:val="clear" w:color="auto" w:fill="FFFFFF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Следующее заседание Комиссии провести не позднее 15 марта 2019 года, с уточнением даты, времени и места заседания и надлежащего уведомления состава Комиссии.</w:t>
      </w:r>
    </w:p>
    <w:p w:rsidR="00741176" w:rsidRDefault="00741176" w:rsidP="00741176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</w:p>
    <w:p w:rsidR="00741176" w:rsidRDefault="00741176" w:rsidP="00741176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  <w:r w:rsidRPr="00357454">
        <w:rPr>
          <w:b/>
          <w:color w:val="000000"/>
        </w:rPr>
        <w:t>Заключительное слово:</w:t>
      </w:r>
      <w:r>
        <w:rPr>
          <w:b/>
          <w:color w:val="000000"/>
        </w:rPr>
        <w:t xml:space="preserve"> </w:t>
      </w:r>
      <w:r w:rsidRPr="009C7B62">
        <w:rPr>
          <w:color w:val="000000"/>
        </w:rPr>
        <w:t>Председатель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Санкт-Петербурга, - главный врач</w:t>
      </w:r>
      <w:r>
        <w:rPr>
          <w:color w:val="000000"/>
        </w:rPr>
        <w:t xml:space="preserve"> Тимошина М.А.</w:t>
      </w:r>
    </w:p>
    <w:p w:rsidR="00741176" w:rsidRDefault="00741176" w:rsidP="00741176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  <w:r>
        <w:rPr>
          <w:b/>
          <w:color w:val="000000"/>
        </w:rPr>
        <w:t>Заседание завершилось.</w:t>
      </w:r>
    </w:p>
    <w:p w:rsidR="00741176" w:rsidRDefault="00741176" w:rsidP="00741176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</w:p>
    <w:p w:rsidR="00741176" w:rsidRDefault="00741176" w:rsidP="00741176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</w:p>
    <w:p w:rsidR="00741176" w:rsidRPr="009C7B62" w:rsidRDefault="00741176" w:rsidP="00741176">
      <w:pPr>
        <w:pStyle w:val="a4"/>
        <w:shd w:val="clear" w:color="auto" w:fill="FFFFFF"/>
        <w:spacing w:before="0" w:beforeAutospacing="0" w:after="0"/>
        <w:ind w:left="567"/>
        <w:jc w:val="both"/>
        <w:rPr>
          <w:b/>
          <w:color w:val="000000"/>
        </w:rPr>
      </w:pPr>
      <w:r w:rsidRPr="009C7B62">
        <w:rPr>
          <w:b/>
          <w:color w:val="000000"/>
        </w:rPr>
        <w:t>Ответственный секретарь Комиссии                                                  М.В. Зуев</w:t>
      </w:r>
    </w:p>
    <w:p w:rsidR="00741176" w:rsidRPr="00D27172" w:rsidRDefault="00741176" w:rsidP="007411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76" w:rsidRPr="00D166B9" w:rsidRDefault="00741176" w:rsidP="0074117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41176" w:rsidRPr="00D1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A75"/>
    <w:multiLevelType w:val="hybridMultilevel"/>
    <w:tmpl w:val="445269D4"/>
    <w:lvl w:ilvl="0" w:tplc="98E8A8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07D10"/>
    <w:multiLevelType w:val="hybridMultilevel"/>
    <w:tmpl w:val="D838971C"/>
    <w:lvl w:ilvl="0" w:tplc="DCBA52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5B7D70"/>
    <w:multiLevelType w:val="multilevel"/>
    <w:tmpl w:val="EC18E6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76C18A4"/>
    <w:multiLevelType w:val="hybridMultilevel"/>
    <w:tmpl w:val="C2B079BA"/>
    <w:lvl w:ilvl="0" w:tplc="88A0D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D94364A"/>
    <w:multiLevelType w:val="hybridMultilevel"/>
    <w:tmpl w:val="AFD88AB6"/>
    <w:lvl w:ilvl="0" w:tplc="F8C09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773B3"/>
    <w:multiLevelType w:val="hybridMultilevel"/>
    <w:tmpl w:val="3AE24B5E"/>
    <w:lvl w:ilvl="0" w:tplc="DFC8A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46261A"/>
    <w:multiLevelType w:val="hybridMultilevel"/>
    <w:tmpl w:val="EC52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9050C"/>
    <w:multiLevelType w:val="hybridMultilevel"/>
    <w:tmpl w:val="DDAE115C"/>
    <w:lvl w:ilvl="0" w:tplc="182EE69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05820D7"/>
    <w:multiLevelType w:val="hybridMultilevel"/>
    <w:tmpl w:val="B348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9E"/>
    <w:rsid w:val="001E4393"/>
    <w:rsid w:val="00244401"/>
    <w:rsid w:val="002A275B"/>
    <w:rsid w:val="003D2603"/>
    <w:rsid w:val="0043051D"/>
    <w:rsid w:val="005A51A9"/>
    <w:rsid w:val="00644700"/>
    <w:rsid w:val="00741176"/>
    <w:rsid w:val="0084226B"/>
    <w:rsid w:val="0088729E"/>
    <w:rsid w:val="008F1EFE"/>
    <w:rsid w:val="009026B3"/>
    <w:rsid w:val="00A0567F"/>
    <w:rsid w:val="00C8384A"/>
    <w:rsid w:val="00CA5FB8"/>
    <w:rsid w:val="00D166B9"/>
    <w:rsid w:val="00EE72B6"/>
    <w:rsid w:val="00F3510D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6CA9"/>
  <w15:chartTrackingRefBased/>
  <w15:docId w15:val="{BD3ADED4-B896-4FD6-84EE-D2E67B32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E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D260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3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2019-10-31T13:45:00Z</dcterms:created>
  <dcterms:modified xsi:type="dcterms:W3CDTF">2019-10-31T13:45:00Z</dcterms:modified>
</cp:coreProperties>
</file>