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4A" w:rsidRPr="0031299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92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D1164A" w:rsidRPr="0031299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92">
        <w:rPr>
          <w:rFonts w:ascii="Times New Roman" w:hAnsi="Times New Roman" w:cs="Times New Roman"/>
          <w:b/>
          <w:sz w:val="24"/>
          <w:szCs w:val="24"/>
        </w:rPr>
        <w:t>АДМИНИСТРАЦИИ ВЫБОРГСКОГО РАЙОНА</w:t>
      </w:r>
    </w:p>
    <w:p w:rsidR="00D1164A" w:rsidRPr="0031299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92">
        <w:rPr>
          <w:rFonts w:ascii="Times New Roman" w:hAnsi="Times New Roman" w:cs="Times New Roman"/>
          <w:b/>
          <w:sz w:val="24"/>
          <w:szCs w:val="24"/>
        </w:rPr>
        <w:t>г. Санкт-Петербурга</w:t>
      </w:r>
    </w:p>
    <w:p w:rsidR="00D1164A" w:rsidRPr="0031299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92">
        <w:rPr>
          <w:rFonts w:ascii="Times New Roman" w:hAnsi="Times New Roman" w:cs="Times New Roman"/>
          <w:b/>
          <w:sz w:val="24"/>
          <w:szCs w:val="24"/>
        </w:rPr>
        <w:t>Санкт-Петербургское</w:t>
      </w:r>
    </w:p>
    <w:p w:rsidR="00D1164A" w:rsidRPr="0031299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92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</w:p>
    <w:p w:rsidR="00D1164A" w:rsidRPr="0031299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92">
        <w:rPr>
          <w:rFonts w:ascii="Times New Roman" w:hAnsi="Times New Roman" w:cs="Times New Roman"/>
          <w:b/>
          <w:sz w:val="24"/>
          <w:szCs w:val="24"/>
        </w:rPr>
        <w:t>учреждение здравоохранения</w:t>
      </w:r>
    </w:p>
    <w:p w:rsidR="00D1164A" w:rsidRPr="0031299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92">
        <w:rPr>
          <w:rFonts w:ascii="Times New Roman" w:hAnsi="Times New Roman" w:cs="Times New Roman"/>
          <w:b/>
          <w:sz w:val="24"/>
          <w:szCs w:val="24"/>
        </w:rPr>
        <w:t>«ГОРОДСКАЯ ПОЛИКЛИНИКА № 52»</w:t>
      </w:r>
    </w:p>
    <w:p w:rsidR="00D1164A" w:rsidRPr="00312992" w:rsidRDefault="00D1164A" w:rsidP="00D11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64A" w:rsidRPr="00312992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1164A" w:rsidRPr="00312992" w:rsidRDefault="00D1164A" w:rsidP="00D11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92">
        <w:rPr>
          <w:rFonts w:ascii="Times New Roman" w:hAnsi="Times New Roman" w:cs="Times New Roman"/>
          <w:sz w:val="24"/>
          <w:szCs w:val="24"/>
        </w:rPr>
        <w:t xml:space="preserve">от </w:t>
      </w:r>
      <w:r w:rsidR="006674AF" w:rsidRPr="00312992">
        <w:rPr>
          <w:rFonts w:ascii="Times New Roman" w:hAnsi="Times New Roman" w:cs="Times New Roman"/>
          <w:sz w:val="24"/>
          <w:szCs w:val="24"/>
        </w:rPr>
        <w:t>30</w:t>
      </w:r>
      <w:r w:rsidRPr="00312992">
        <w:rPr>
          <w:rFonts w:ascii="Times New Roman" w:hAnsi="Times New Roman" w:cs="Times New Roman"/>
          <w:sz w:val="24"/>
          <w:szCs w:val="24"/>
        </w:rPr>
        <w:t xml:space="preserve">. </w:t>
      </w:r>
      <w:r w:rsidR="00A54A57" w:rsidRPr="00312992">
        <w:rPr>
          <w:rFonts w:ascii="Times New Roman" w:hAnsi="Times New Roman" w:cs="Times New Roman"/>
          <w:sz w:val="24"/>
          <w:szCs w:val="24"/>
        </w:rPr>
        <w:t>11</w:t>
      </w:r>
      <w:r w:rsidRPr="00312992">
        <w:rPr>
          <w:rFonts w:ascii="Times New Roman" w:hAnsi="Times New Roman" w:cs="Times New Roman"/>
          <w:sz w:val="24"/>
          <w:szCs w:val="24"/>
        </w:rPr>
        <w:t xml:space="preserve">. 2018 года                                                                                                          № </w:t>
      </w:r>
      <w:r w:rsidR="00037C9B">
        <w:rPr>
          <w:rFonts w:ascii="Times New Roman" w:hAnsi="Times New Roman" w:cs="Times New Roman"/>
          <w:sz w:val="24"/>
          <w:szCs w:val="24"/>
        </w:rPr>
        <w:t>417</w:t>
      </w:r>
      <w:bookmarkStart w:id="0" w:name="_GoBack"/>
      <w:bookmarkEnd w:id="0"/>
    </w:p>
    <w:p w:rsidR="00D1164A" w:rsidRPr="00312992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64A" w:rsidRPr="00312992" w:rsidRDefault="00D1164A" w:rsidP="00A54A57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992">
        <w:rPr>
          <w:rFonts w:ascii="Times New Roman" w:hAnsi="Times New Roman" w:cs="Times New Roman"/>
          <w:b/>
          <w:i/>
          <w:sz w:val="24"/>
          <w:szCs w:val="24"/>
        </w:rPr>
        <w:t xml:space="preserve">Об </w:t>
      </w:r>
      <w:r w:rsidR="000C1BA9" w:rsidRPr="00312992">
        <w:rPr>
          <w:rFonts w:ascii="Times New Roman" w:hAnsi="Times New Roman" w:cs="Times New Roman"/>
          <w:b/>
          <w:i/>
          <w:sz w:val="24"/>
          <w:szCs w:val="24"/>
        </w:rPr>
        <w:t>определении ответственного</w:t>
      </w:r>
    </w:p>
    <w:p w:rsidR="00D1164A" w:rsidRPr="00312992" w:rsidRDefault="00A54A57" w:rsidP="00A54A57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992">
        <w:rPr>
          <w:rFonts w:ascii="Times New Roman" w:hAnsi="Times New Roman" w:cs="Times New Roman"/>
          <w:b/>
          <w:i/>
          <w:sz w:val="24"/>
          <w:szCs w:val="24"/>
        </w:rPr>
        <w:t xml:space="preserve">должностного лица </w:t>
      </w:r>
      <w:r w:rsidR="000C1BA9" w:rsidRPr="00312992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Pr="00312992">
        <w:rPr>
          <w:rFonts w:ascii="Times New Roman" w:hAnsi="Times New Roman" w:cs="Times New Roman"/>
          <w:b/>
          <w:i/>
          <w:sz w:val="24"/>
          <w:szCs w:val="24"/>
        </w:rPr>
        <w:t>взаимодействие с Главным управлением МВД России по Санкт-Петербургу и Ленинградской области и с Управлением экономической безопасности и противодействия коррупции Главного управления МВД России по Санкт-Петербургу и Ленинградской области по вопросам осуществления деятельности в сфере закупок товаров, работ, услуг для обеспечения государственных и муниципальных нужд, а также по вопросам выделения и реализации субсидий из бюджетной системы Российской Федерации</w:t>
      </w:r>
      <w:r w:rsidR="000C1BA9" w:rsidRPr="00312992">
        <w:rPr>
          <w:rFonts w:ascii="Times New Roman" w:hAnsi="Times New Roman" w:cs="Times New Roman"/>
          <w:b/>
          <w:i/>
          <w:sz w:val="24"/>
          <w:szCs w:val="24"/>
        </w:rPr>
        <w:t xml:space="preserve"> в Санкт-Пе</w:t>
      </w:r>
      <w:r w:rsidR="00D1164A" w:rsidRPr="00312992">
        <w:rPr>
          <w:rFonts w:ascii="Times New Roman" w:hAnsi="Times New Roman" w:cs="Times New Roman"/>
          <w:b/>
          <w:i/>
          <w:sz w:val="24"/>
          <w:szCs w:val="24"/>
        </w:rPr>
        <w:t>тербургском государственном бюджетном учреждении здравоохранения «Городская поликлиника № 52»</w:t>
      </w:r>
    </w:p>
    <w:p w:rsidR="00D1164A" w:rsidRPr="00312992" w:rsidRDefault="00D1164A">
      <w:pPr>
        <w:rPr>
          <w:sz w:val="24"/>
          <w:szCs w:val="24"/>
        </w:rPr>
      </w:pPr>
    </w:p>
    <w:p w:rsidR="00D1164A" w:rsidRPr="00312992" w:rsidRDefault="00A54A57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992">
        <w:rPr>
          <w:rFonts w:ascii="Times New Roman" w:hAnsi="Times New Roman" w:cs="Times New Roman"/>
          <w:sz w:val="24"/>
          <w:szCs w:val="24"/>
        </w:rPr>
        <w:t>Во исполнение пункта 2.1 протокола заседания Комиссии по координации</w:t>
      </w:r>
      <w:r w:rsidR="00312992" w:rsidRPr="00312992">
        <w:rPr>
          <w:rFonts w:ascii="Times New Roman" w:hAnsi="Times New Roman" w:cs="Times New Roman"/>
          <w:sz w:val="24"/>
          <w:szCs w:val="24"/>
        </w:rPr>
        <w:t xml:space="preserve"> работы по противодействию коррупции в Санкт-Петербурге от 26.09.2018 № 3/2018 и пункта 1.2.3 протокола заседания Координационного совещания по обеспечению правопорядка в Санкт-Петербурге от 12.11.2018 № 29, в</w:t>
      </w:r>
      <w:r w:rsidR="00D1164A" w:rsidRPr="00312992">
        <w:rPr>
          <w:rFonts w:ascii="Times New Roman" w:hAnsi="Times New Roman" w:cs="Times New Roman"/>
          <w:sz w:val="24"/>
          <w:szCs w:val="24"/>
        </w:rPr>
        <w:t xml:space="preserve"> целях обеспечения комплексного анализа коррупционных проявлений и </w:t>
      </w:r>
      <w:proofErr w:type="spellStart"/>
      <w:r w:rsidR="00D1164A" w:rsidRPr="0031299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D1164A" w:rsidRPr="00312992">
        <w:rPr>
          <w:rFonts w:ascii="Times New Roman" w:hAnsi="Times New Roman" w:cs="Times New Roman"/>
          <w:sz w:val="24"/>
          <w:szCs w:val="24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52»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1164A" w:rsidRPr="0031299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D1164A" w:rsidRPr="00312992">
        <w:rPr>
          <w:rFonts w:ascii="Times New Roman" w:hAnsi="Times New Roman" w:cs="Times New Roman"/>
          <w:sz w:val="24"/>
          <w:szCs w:val="24"/>
        </w:rPr>
        <w:t>. № 273-ФЗ «О противодействии коррупции»</w:t>
      </w:r>
      <w:r w:rsidR="00D1164A" w:rsidRPr="00312992">
        <w:rPr>
          <w:rFonts w:ascii="Times New Roman" w:hAnsi="Times New Roman" w:cs="Times New Roman"/>
          <w:bCs/>
          <w:sz w:val="24"/>
          <w:szCs w:val="24"/>
        </w:rPr>
        <w:t>,</w:t>
      </w:r>
      <w:r w:rsidR="00D1164A" w:rsidRPr="00312992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и Санкт-Петербурга,</w:t>
      </w:r>
    </w:p>
    <w:p w:rsidR="00D1164A" w:rsidRPr="00312992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64A" w:rsidRPr="00312992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2992">
        <w:rPr>
          <w:rFonts w:ascii="Times New Roman" w:hAnsi="Times New Roman" w:cs="Times New Roman"/>
          <w:sz w:val="24"/>
          <w:szCs w:val="24"/>
        </w:rPr>
        <w:t>ПРИКАЗЫВАЮ:</w:t>
      </w:r>
    </w:p>
    <w:p w:rsidR="00D1164A" w:rsidRPr="00312992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5F1B" w:rsidRPr="00312992" w:rsidRDefault="000C1BA9" w:rsidP="00312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92">
        <w:rPr>
          <w:rFonts w:ascii="Times New Roman" w:hAnsi="Times New Roman" w:cs="Times New Roman"/>
          <w:sz w:val="24"/>
          <w:szCs w:val="24"/>
        </w:rPr>
        <w:t xml:space="preserve">Назначить Зуева Максима Викторовича, юрисконсульта СПб ГБУЗ «Городская поликлиника № 52», ответственным за </w:t>
      </w:r>
      <w:r w:rsidR="00312992" w:rsidRPr="00312992">
        <w:rPr>
          <w:rFonts w:ascii="Times New Roman" w:hAnsi="Times New Roman" w:cs="Times New Roman"/>
          <w:sz w:val="24"/>
          <w:szCs w:val="24"/>
        </w:rPr>
        <w:t xml:space="preserve">взаимодействие с Главным управлением МВД России по Санкт-Петербургу и Ленинградской области и с Управлением экономической безопасности и противодействия коррупции Главного управления МВД России по Санкт-Петербургу и Ленинградской области по вопросам </w:t>
      </w:r>
      <w:r w:rsidR="00312992" w:rsidRPr="00312992">
        <w:rPr>
          <w:rFonts w:ascii="Times New Roman" w:hAnsi="Times New Roman" w:cs="Times New Roman"/>
          <w:sz w:val="24"/>
          <w:szCs w:val="24"/>
        </w:rPr>
        <w:lastRenderedPageBreak/>
        <w:t>осуществления деятельности в сфере закупок товаров, работ, услуг для обеспечения государственных и муниципальных нужд, а также по вопросам выделения и реализации субсидий из бюджетной системы Российской Федерации в Санкт-Петербургском государственном бюджетном учреждении здравоохранения «Городская поликлиника № 52»</w:t>
      </w:r>
      <w:r w:rsidRPr="00312992">
        <w:rPr>
          <w:rFonts w:ascii="Times New Roman" w:hAnsi="Times New Roman" w:cs="Times New Roman"/>
          <w:sz w:val="24"/>
          <w:szCs w:val="24"/>
        </w:rPr>
        <w:t>.</w:t>
      </w:r>
    </w:p>
    <w:p w:rsidR="005F5F1B" w:rsidRPr="00312992" w:rsidRDefault="005F5F1B" w:rsidP="00312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92">
        <w:rPr>
          <w:rFonts w:ascii="Times New Roman" w:hAnsi="Times New Roman" w:cs="Times New Roman"/>
          <w:sz w:val="24"/>
          <w:szCs w:val="24"/>
        </w:rPr>
        <w:t xml:space="preserve">Разместить настоящий приказ </w:t>
      </w:r>
      <w:r w:rsidR="00312992" w:rsidRPr="00312992">
        <w:rPr>
          <w:rFonts w:ascii="Times New Roman" w:hAnsi="Times New Roman" w:cs="Times New Roman"/>
          <w:sz w:val="24"/>
          <w:szCs w:val="24"/>
        </w:rPr>
        <w:t>на официальном сайте поликлиники</w:t>
      </w:r>
      <w:r w:rsidRPr="00312992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="00312992" w:rsidRPr="00312992">
        <w:rPr>
          <w:rFonts w:ascii="Times New Roman" w:hAnsi="Times New Roman" w:cs="Times New Roman"/>
          <w:sz w:val="24"/>
          <w:szCs w:val="24"/>
        </w:rPr>
        <w:t>оммуникационной сети «Интернет»:</w:t>
      </w:r>
      <w:r w:rsidR="00312992" w:rsidRPr="00312992">
        <w:rPr>
          <w:sz w:val="24"/>
          <w:szCs w:val="24"/>
        </w:rPr>
        <w:t xml:space="preserve"> </w:t>
      </w:r>
      <w:r w:rsidR="00312992" w:rsidRPr="00312992">
        <w:rPr>
          <w:rFonts w:ascii="Times New Roman" w:hAnsi="Times New Roman" w:cs="Times New Roman"/>
          <w:sz w:val="24"/>
          <w:szCs w:val="24"/>
        </w:rPr>
        <w:t>p116.spb.ru.</w:t>
      </w:r>
    </w:p>
    <w:p w:rsidR="00312992" w:rsidRPr="00312992" w:rsidRDefault="00312992" w:rsidP="00312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92">
        <w:rPr>
          <w:rFonts w:ascii="Times New Roman" w:hAnsi="Times New Roman" w:cs="Times New Roman"/>
          <w:sz w:val="24"/>
          <w:szCs w:val="24"/>
        </w:rPr>
        <w:t>С приказом ознакомить Зуева М.В.</w:t>
      </w:r>
    </w:p>
    <w:p w:rsidR="005F5F1B" w:rsidRPr="00312992" w:rsidRDefault="00AE60E0" w:rsidP="00312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92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AE60E0" w:rsidRPr="00312992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Pr="00312992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92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            </w:t>
      </w:r>
      <w:r w:rsidR="00EB5922" w:rsidRPr="003129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2992">
        <w:rPr>
          <w:rFonts w:ascii="Times New Roman" w:hAnsi="Times New Roman" w:cs="Times New Roman"/>
          <w:sz w:val="24"/>
          <w:szCs w:val="24"/>
        </w:rPr>
        <w:t>М.А. Тимошина</w:t>
      </w:r>
    </w:p>
    <w:sectPr w:rsidR="00AE60E0" w:rsidRPr="0031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037C9B"/>
    <w:rsid w:val="000C1BA9"/>
    <w:rsid w:val="00161BEB"/>
    <w:rsid w:val="00312992"/>
    <w:rsid w:val="00546F56"/>
    <w:rsid w:val="005F5F1B"/>
    <w:rsid w:val="006674AF"/>
    <w:rsid w:val="007810E7"/>
    <w:rsid w:val="00A54A57"/>
    <w:rsid w:val="00AE60E0"/>
    <w:rsid w:val="00D1164A"/>
    <w:rsid w:val="00E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42A65"/>
  <w15:chartTrackingRefBased/>
  <w15:docId w15:val="{A2F32A8B-65E6-40AE-8729-94DC0E1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2018-11-30T09:21:00Z</cp:lastPrinted>
  <dcterms:created xsi:type="dcterms:W3CDTF">2018-11-30T08:44:00Z</dcterms:created>
  <dcterms:modified xsi:type="dcterms:W3CDTF">2018-12-13T12:42:00Z</dcterms:modified>
</cp:coreProperties>
</file>